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7D17" w14:textId="12683A72" w:rsidR="001C330D" w:rsidRPr="001E07CB" w:rsidRDefault="001E07CB" w:rsidP="001E07CB">
      <w:pPr>
        <w:pStyle w:val="a4"/>
        <w:tabs>
          <w:tab w:val="left" w:pos="3759"/>
          <w:tab w:val="center" w:pos="5233"/>
        </w:tabs>
        <w:jc w:val="left"/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tab/>
      </w:r>
    </w:p>
    <w:p w14:paraId="3306C1EF" w14:textId="5CDDD837" w:rsidR="007D55E8" w:rsidRDefault="00616FA3" w:rsidP="003A1A4C">
      <w:pPr>
        <w:pStyle w:val="a5"/>
        <w:tabs>
          <w:tab w:val="left" w:pos="9076"/>
        </w:tabs>
        <w:ind w:hanging="291"/>
        <w:rPr>
          <w:szCs w:val="28"/>
          <w:rtl/>
        </w:rPr>
      </w:pPr>
      <w:r>
        <w:rPr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3DD864" wp14:editId="6DCD087E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6835140" cy="1209675"/>
                <wp:effectExtent l="19050" t="19050" r="22860" b="28575"/>
                <wp:wrapNone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514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87C881" id="AutoShape 7" o:spid="_x0000_s1026" style="position:absolute;margin-left:2.4pt;margin-top:10.15pt;width:538.2pt;height:9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" strokeweight="2.25pt">
                <v:path arrowok="t"/>
                <o:lock v:ext="edit" aspectratio="t"/>
              </v:roundrect>
            </w:pict>
          </mc:Fallback>
        </mc:AlternateContent>
      </w:r>
      <w:r>
        <w:rPr>
          <w:rFonts w:hint="cs"/>
          <w:noProof/>
          <w:snapToGrid/>
          <w:sz w:val="36"/>
          <w:szCs w:val="36"/>
          <w:rtl/>
          <w:lang w:eastAsia="en-US"/>
        </w:rPr>
        <w:drawing>
          <wp:anchor distT="0" distB="0" distL="114300" distR="114300" simplePos="0" relativeHeight="251656704" behindDoc="0" locked="0" layoutInCell="1" allowOverlap="1" wp14:anchorId="22C9BB7E" wp14:editId="10EA2FEB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935990" cy="523875"/>
            <wp:effectExtent l="0" t="0" r="0" b="9525"/>
            <wp:wrapNone/>
            <wp:docPr id="95" name="صورة 95" descr="logo 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 mo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30D">
        <w:rPr>
          <w:rFonts w:hint="cs"/>
          <w:szCs w:val="28"/>
          <w:rtl/>
        </w:rPr>
        <w:t xml:space="preserve">  </w:t>
      </w:r>
      <w:r w:rsidR="001C330D">
        <w:rPr>
          <w:szCs w:val="28"/>
        </w:rPr>
        <w:t xml:space="preserve">      </w:t>
      </w:r>
    </w:p>
    <w:p w14:paraId="254ABAED" w14:textId="1ED1EE83" w:rsidR="001C330D" w:rsidRPr="00616FA3" w:rsidRDefault="007D55E8" w:rsidP="003A1A4C">
      <w:pPr>
        <w:pStyle w:val="a5"/>
        <w:tabs>
          <w:tab w:val="left" w:pos="9076"/>
        </w:tabs>
        <w:ind w:hanging="291"/>
        <w:rPr>
          <w:rFonts w:asciiTheme="majorBidi" w:hAnsiTheme="majorBidi" w:cstheme="majorBidi"/>
          <w:sz w:val="24"/>
          <w:rtl/>
        </w:rPr>
      </w:pPr>
      <w:r w:rsidRPr="00616FA3">
        <w:rPr>
          <w:rFonts w:asciiTheme="majorBidi" w:hAnsiTheme="majorBidi" w:cstheme="majorBidi"/>
          <w:sz w:val="24"/>
          <w:rtl/>
        </w:rPr>
        <w:t xml:space="preserve">      </w:t>
      </w:r>
      <w:r w:rsidR="00CA3937" w:rsidRPr="00616FA3">
        <w:rPr>
          <w:rFonts w:asciiTheme="majorBidi" w:hAnsiTheme="majorBidi" w:cstheme="majorBidi"/>
          <w:sz w:val="24"/>
          <w:rtl/>
        </w:rPr>
        <w:t xml:space="preserve"> </w:t>
      </w:r>
      <w:r w:rsidR="00616FA3">
        <w:rPr>
          <w:rFonts w:asciiTheme="majorBidi" w:hAnsiTheme="majorBidi" w:cstheme="majorBidi" w:hint="cs"/>
          <w:sz w:val="24"/>
          <w:rtl/>
        </w:rPr>
        <w:t xml:space="preserve">     </w:t>
      </w:r>
      <w:r w:rsidR="00CA3937" w:rsidRPr="00616FA3">
        <w:rPr>
          <w:rFonts w:asciiTheme="majorBidi" w:hAnsiTheme="majorBidi" w:cstheme="majorBidi"/>
          <w:sz w:val="24"/>
          <w:rtl/>
          <w:lang w:bidi="ar-JO"/>
        </w:rPr>
        <w:t>مديرية</w:t>
      </w:r>
      <w:r w:rsidR="0027259D" w:rsidRPr="00616FA3">
        <w:rPr>
          <w:rFonts w:asciiTheme="majorBidi" w:hAnsiTheme="majorBidi" w:cstheme="majorBidi"/>
          <w:sz w:val="24"/>
          <w:rtl/>
          <w:lang w:bidi="ar-JO"/>
        </w:rPr>
        <w:t xml:space="preserve"> التربية والتعليم للواء الجامعة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                           </w:t>
      </w:r>
      <w:r w:rsidR="00261BD5" w:rsidRPr="00616FA3">
        <w:rPr>
          <w:rFonts w:asciiTheme="majorBidi" w:hAnsiTheme="majorBidi" w:cstheme="majorBidi"/>
          <w:sz w:val="24"/>
          <w:rtl/>
        </w:rPr>
        <w:t xml:space="preserve">                  </w:t>
      </w:r>
      <w:r w:rsidR="0062574B" w:rsidRPr="00616FA3">
        <w:rPr>
          <w:rFonts w:asciiTheme="majorBidi" w:hAnsiTheme="majorBidi" w:cstheme="majorBidi"/>
          <w:sz w:val="24"/>
          <w:rtl/>
        </w:rPr>
        <w:t xml:space="preserve"> 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</w:t>
      </w:r>
    </w:p>
    <w:p w14:paraId="3EF1EC6A" w14:textId="15549AC2" w:rsidR="001C330D" w:rsidRPr="00616FA3" w:rsidRDefault="001C330D" w:rsidP="00A156B2">
      <w:pPr>
        <w:pStyle w:val="a5"/>
        <w:ind w:hanging="291"/>
        <w:rPr>
          <w:rFonts w:asciiTheme="majorBidi" w:hAnsiTheme="majorBidi" w:cstheme="majorBidi"/>
          <w:sz w:val="24"/>
        </w:rPr>
      </w:pPr>
      <w:r w:rsidRPr="00616FA3">
        <w:rPr>
          <w:rFonts w:asciiTheme="majorBidi" w:hAnsiTheme="majorBidi" w:cstheme="majorBidi"/>
          <w:sz w:val="24"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</w:rPr>
        <w:t xml:space="preserve">     </w:t>
      </w:r>
      <w:r w:rsidR="00770274" w:rsidRPr="00616FA3">
        <w:rPr>
          <w:rFonts w:asciiTheme="majorBidi" w:hAnsiTheme="majorBidi" w:cstheme="majorBidi"/>
          <w:sz w:val="24"/>
          <w:rtl/>
        </w:rPr>
        <w:t xml:space="preserve"> </w:t>
      </w:r>
      <w:r w:rsidRPr="00616FA3">
        <w:rPr>
          <w:rFonts w:asciiTheme="majorBidi" w:hAnsiTheme="majorBidi" w:cstheme="majorBidi"/>
          <w:sz w:val="24"/>
          <w:rtl/>
        </w:rPr>
        <w:t xml:space="preserve"> </w:t>
      </w:r>
      <w:r w:rsidR="00E503B1" w:rsidRPr="00616FA3">
        <w:rPr>
          <w:rFonts w:asciiTheme="majorBidi" w:hAnsiTheme="majorBidi" w:cstheme="majorBidi"/>
          <w:sz w:val="24"/>
          <w:rtl/>
          <w:lang w:bidi="ar-JO"/>
        </w:rPr>
        <w:t>مدرسة</w:t>
      </w:r>
      <w:r w:rsidR="0067544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A209CC" w:rsidRPr="00616FA3">
        <w:rPr>
          <w:rFonts w:asciiTheme="majorBidi" w:hAnsiTheme="majorBidi" w:cstheme="majorBidi"/>
          <w:sz w:val="24"/>
          <w:rtl/>
          <w:lang w:bidi="ar-JO"/>
        </w:rPr>
        <w:t>علي رضا الركابي</w:t>
      </w:r>
      <w:r w:rsidR="00511391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CA3937" w:rsidRPr="00616FA3">
        <w:rPr>
          <w:rFonts w:asciiTheme="majorBidi" w:hAnsiTheme="majorBidi" w:cstheme="majorBidi"/>
          <w:sz w:val="24"/>
          <w:rtl/>
          <w:lang w:bidi="ar-JO"/>
        </w:rPr>
        <w:t xml:space="preserve">الأساسية للبنين </w:t>
      </w:r>
      <w:r w:rsidRPr="00616FA3">
        <w:rPr>
          <w:rFonts w:asciiTheme="majorBidi" w:hAnsiTheme="majorBidi" w:cstheme="majorBidi"/>
          <w:sz w:val="24"/>
          <w:rtl/>
        </w:rPr>
        <w:t xml:space="preserve">                                 </w:t>
      </w:r>
      <w:r w:rsidR="00A156B2" w:rsidRPr="00616FA3">
        <w:rPr>
          <w:rFonts w:asciiTheme="majorBidi" w:hAnsiTheme="majorBidi" w:cstheme="majorBidi"/>
          <w:sz w:val="24"/>
          <w:rtl/>
        </w:rPr>
        <w:t xml:space="preserve">     </w:t>
      </w:r>
      <w:r w:rsidR="00261BD5" w:rsidRPr="00616FA3">
        <w:rPr>
          <w:rFonts w:asciiTheme="majorBidi" w:hAnsiTheme="majorBidi" w:cstheme="majorBidi"/>
          <w:sz w:val="24"/>
          <w:rtl/>
        </w:rPr>
        <w:t xml:space="preserve"> </w:t>
      </w:r>
      <w:r w:rsidR="00616FA3">
        <w:rPr>
          <w:rFonts w:asciiTheme="majorBidi" w:hAnsiTheme="majorBidi" w:cstheme="majorBidi" w:hint="cs"/>
          <w:sz w:val="24"/>
          <w:rtl/>
        </w:rPr>
        <w:t xml:space="preserve">                          </w:t>
      </w:r>
      <w:r w:rsidR="0067544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="00511391" w:rsidRPr="00616FA3">
        <w:rPr>
          <w:rFonts w:asciiTheme="majorBidi" w:hAnsiTheme="majorBidi" w:cstheme="majorBidi"/>
          <w:sz w:val="24"/>
          <w:rtl/>
        </w:rPr>
        <w:t>التاريخ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: </w:t>
      </w:r>
      <w:r w:rsidR="00A156B2" w:rsidRPr="00616FA3">
        <w:rPr>
          <w:rFonts w:asciiTheme="majorBidi" w:hAnsiTheme="majorBidi" w:cstheme="majorBidi"/>
          <w:sz w:val="24"/>
        </w:rPr>
        <w:t xml:space="preserve">    </w:t>
      </w:r>
      <w:r w:rsidR="007D52A0">
        <w:rPr>
          <w:rFonts w:asciiTheme="majorBidi" w:hAnsiTheme="majorBidi" w:cstheme="majorBidi" w:hint="cs"/>
          <w:sz w:val="24"/>
          <w:rtl/>
        </w:rPr>
        <w:t xml:space="preserve">     </w:t>
      </w:r>
      <w:r w:rsidR="003A1A4C" w:rsidRPr="00616FA3">
        <w:rPr>
          <w:rFonts w:asciiTheme="majorBidi" w:hAnsiTheme="majorBidi" w:cstheme="majorBidi"/>
          <w:sz w:val="24"/>
          <w:rtl/>
        </w:rPr>
        <w:t>/</w:t>
      </w:r>
      <w:r w:rsidR="007D52A0">
        <w:rPr>
          <w:rFonts w:asciiTheme="majorBidi" w:hAnsiTheme="majorBidi" w:cstheme="majorBidi"/>
          <w:sz w:val="24"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6</w:t>
      </w:r>
      <w:r w:rsidR="007D52A0">
        <w:rPr>
          <w:rFonts w:asciiTheme="majorBidi" w:hAnsiTheme="majorBidi" w:cstheme="majorBidi" w:hint="cs"/>
          <w:sz w:val="24"/>
          <w:rtl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/ </w:t>
      </w:r>
      <w:r w:rsidR="000B5C36" w:rsidRPr="00616FA3">
        <w:rPr>
          <w:rFonts w:asciiTheme="majorBidi" w:hAnsiTheme="majorBidi" w:cstheme="majorBidi"/>
          <w:sz w:val="24"/>
          <w:rtl/>
        </w:rPr>
        <w:t>2023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      </w:t>
      </w:r>
    </w:p>
    <w:p w14:paraId="620781F0" w14:textId="1354F83D" w:rsidR="007D55E8" w:rsidRPr="00616FA3" w:rsidRDefault="001C330D" w:rsidP="00500C65">
      <w:pPr>
        <w:pStyle w:val="a5"/>
        <w:tabs>
          <w:tab w:val="left" w:pos="6959"/>
        </w:tabs>
        <w:ind w:hanging="291"/>
        <w:rPr>
          <w:rFonts w:asciiTheme="majorBidi" w:hAnsiTheme="majorBidi" w:cstheme="majorBidi"/>
          <w:sz w:val="24"/>
          <w:rtl/>
          <w:lang w:bidi="ar-JO"/>
        </w:rPr>
      </w:pPr>
      <w:r w:rsidRPr="00616FA3">
        <w:rPr>
          <w:rFonts w:asciiTheme="majorBidi" w:hAnsiTheme="majorBidi" w:cstheme="majorBidi"/>
          <w:sz w:val="24"/>
          <w:rtl/>
        </w:rPr>
        <w:t xml:space="preserve">   </w:t>
      </w:r>
      <w:r w:rsidR="00EC6048" w:rsidRPr="00616FA3">
        <w:rPr>
          <w:rFonts w:asciiTheme="majorBidi" w:hAnsiTheme="majorBidi" w:cstheme="majorBidi"/>
          <w:sz w:val="24"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  <w:lang w:bidi="ar-JO"/>
        </w:rPr>
        <w:tab/>
        <w:t xml:space="preserve">                                                                                                          </w:t>
      </w:r>
      <w:r w:rsidR="00616FA3">
        <w:rPr>
          <w:rFonts w:asciiTheme="majorBidi" w:hAnsiTheme="majorBidi" w:cstheme="majorBidi" w:hint="cs"/>
          <w:sz w:val="24"/>
          <w:rtl/>
          <w:lang w:bidi="ar-JO"/>
        </w:rPr>
        <w:t xml:space="preserve">              </w:t>
      </w:r>
      <w:r w:rsidR="003A1A4C" w:rsidRPr="00616FA3">
        <w:rPr>
          <w:rFonts w:asciiTheme="majorBidi" w:hAnsiTheme="majorBidi" w:cstheme="majorBidi"/>
          <w:sz w:val="24"/>
          <w:rtl/>
          <w:lang w:bidi="ar-JO"/>
        </w:rPr>
        <w:t xml:space="preserve">   </w:t>
      </w:r>
      <w:r w:rsidR="00AB75B8" w:rsidRPr="00616FA3">
        <w:rPr>
          <w:rFonts w:asciiTheme="majorBidi" w:hAnsiTheme="majorBidi" w:cstheme="majorBidi"/>
          <w:sz w:val="24"/>
          <w:rtl/>
        </w:rPr>
        <w:t xml:space="preserve"> </w:t>
      </w:r>
      <w:r w:rsidR="00102349" w:rsidRPr="00616FA3">
        <w:rPr>
          <w:rFonts w:asciiTheme="majorBidi" w:hAnsiTheme="majorBidi" w:cstheme="majorBidi"/>
          <w:sz w:val="24"/>
          <w:rtl/>
        </w:rPr>
        <w:t xml:space="preserve">الوقت : </w:t>
      </w:r>
      <w:r w:rsidR="00AB75B8" w:rsidRPr="00616FA3">
        <w:rPr>
          <w:rFonts w:asciiTheme="majorBidi" w:hAnsiTheme="majorBidi" w:cstheme="majorBidi"/>
          <w:sz w:val="24"/>
          <w:rtl/>
        </w:rPr>
        <w:t xml:space="preserve"> </w:t>
      </w:r>
      <w:r w:rsidR="00102349" w:rsidRPr="00616FA3">
        <w:rPr>
          <w:rFonts w:asciiTheme="majorBidi" w:hAnsiTheme="majorBidi" w:cstheme="majorBidi"/>
          <w:sz w:val="24"/>
          <w:rtl/>
        </w:rPr>
        <w:t>ساعة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</w:t>
      </w:r>
      <w:r w:rsidR="007D55E8" w:rsidRPr="00616FA3">
        <w:rPr>
          <w:rFonts w:asciiTheme="majorBidi" w:hAnsiTheme="majorBidi" w:cstheme="majorBidi"/>
          <w:sz w:val="24"/>
          <w:rtl/>
        </w:rPr>
        <w:t xml:space="preserve"> </w:t>
      </w:r>
      <w:r w:rsidR="003A1A4C" w:rsidRPr="00616FA3">
        <w:rPr>
          <w:rFonts w:asciiTheme="majorBidi" w:hAnsiTheme="majorBidi" w:cstheme="majorBidi"/>
          <w:sz w:val="24"/>
          <w:rtl/>
        </w:rPr>
        <w:t xml:space="preserve">                               </w:t>
      </w:r>
    </w:p>
    <w:p w14:paraId="5510AF73" w14:textId="486BE690" w:rsidR="001C330D" w:rsidRPr="00616FA3" w:rsidRDefault="00616FA3" w:rsidP="00616FA3">
      <w:pPr>
        <w:pStyle w:val="a5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الاختبار النهائي            </w:t>
      </w:r>
      <w:r w:rsidR="001C330D" w:rsidRPr="00616FA3">
        <w:rPr>
          <w:rFonts w:asciiTheme="majorBidi" w:hAnsiTheme="majorBidi" w:cstheme="majorBidi"/>
          <w:sz w:val="24"/>
          <w:rtl/>
          <w:lang w:bidi="ar-JO"/>
        </w:rPr>
        <w:t xml:space="preserve"> 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           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                         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ا</w:t>
      </w:r>
      <w:r w:rsidR="001C330D" w:rsidRPr="00616FA3">
        <w:rPr>
          <w:rFonts w:asciiTheme="majorBidi" w:hAnsiTheme="majorBidi" w:cstheme="majorBidi"/>
          <w:sz w:val="24"/>
          <w:rtl/>
          <w:lang w:bidi="ar-JO"/>
        </w:rPr>
        <w:t>لفصل الدراسي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</w:t>
      </w:r>
      <w:r w:rsidR="00BF307E" w:rsidRPr="00616FA3">
        <w:rPr>
          <w:rFonts w:asciiTheme="majorBidi" w:hAnsiTheme="majorBidi" w:cstheme="majorBidi"/>
          <w:sz w:val="24"/>
          <w:rtl/>
          <w:lang w:bidi="ar-JO"/>
        </w:rPr>
        <w:t>الثاني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 </w:t>
      </w:r>
      <w:r w:rsidRPr="00616FA3">
        <w:rPr>
          <w:rFonts w:asciiTheme="majorBidi" w:hAnsiTheme="majorBidi" w:cstheme="majorBidi"/>
          <w:sz w:val="24"/>
          <w:rtl/>
        </w:rPr>
        <w:t xml:space="preserve">                ا</w:t>
      </w:r>
      <w:r w:rsidR="001C330D" w:rsidRPr="00616FA3">
        <w:rPr>
          <w:rFonts w:asciiTheme="majorBidi" w:hAnsiTheme="majorBidi" w:cstheme="majorBidi"/>
          <w:sz w:val="24"/>
          <w:rtl/>
        </w:rPr>
        <w:t>لعام الدراسي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2022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</w:t>
      </w:r>
      <w:r w:rsidR="001C330D" w:rsidRPr="00616FA3">
        <w:rPr>
          <w:rFonts w:asciiTheme="majorBidi" w:hAnsiTheme="majorBidi" w:cstheme="majorBidi"/>
          <w:sz w:val="24"/>
          <w:rtl/>
        </w:rPr>
        <w:t xml:space="preserve"> /</w:t>
      </w:r>
      <w:r w:rsidR="001C0A1D" w:rsidRPr="00616FA3">
        <w:rPr>
          <w:rFonts w:asciiTheme="majorBidi" w:hAnsiTheme="majorBidi" w:cstheme="majorBidi"/>
          <w:sz w:val="24"/>
          <w:rtl/>
        </w:rPr>
        <w:t xml:space="preserve">  </w:t>
      </w:r>
      <w:r w:rsidR="00AF00C2" w:rsidRPr="00616FA3">
        <w:rPr>
          <w:rFonts w:asciiTheme="majorBidi" w:hAnsiTheme="majorBidi" w:cstheme="majorBidi"/>
          <w:sz w:val="24"/>
          <w:rtl/>
        </w:rPr>
        <w:t>2023</w:t>
      </w:r>
    </w:p>
    <w:p w14:paraId="3C19E907" w14:textId="632E43B7" w:rsidR="00616FA3" w:rsidRPr="00616FA3" w:rsidRDefault="00316539" w:rsidP="003262AC">
      <w:pPr>
        <w:pStyle w:val="a5"/>
        <w:rPr>
          <w:rFonts w:asciiTheme="majorBidi" w:hAnsiTheme="majorBidi" w:cstheme="majorBidi"/>
          <w:sz w:val="24"/>
          <w:rtl/>
        </w:rPr>
      </w:pPr>
      <w:r w:rsidRPr="00616FA3">
        <w:rPr>
          <w:rFonts w:asciiTheme="majorBidi" w:hAnsiTheme="majorBidi" w:cstheme="majorBidi"/>
          <w:sz w:val="24"/>
          <w:rtl/>
        </w:rPr>
        <w:t>اسم الطالب</w:t>
      </w:r>
      <w:r w:rsidRPr="00616FA3">
        <w:rPr>
          <w:rFonts w:asciiTheme="majorBidi" w:hAnsiTheme="majorBidi" w:cstheme="majorBidi"/>
          <w:sz w:val="24"/>
          <w:rtl/>
          <w:lang w:bidi="ar-JO"/>
        </w:rPr>
        <w:t xml:space="preserve">  .........................................</w:t>
      </w:r>
      <w:r w:rsidR="002D6ED4" w:rsidRPr="00616FA3">
        <w:rPr>
          <w:rFonts w:asciiTheme="majorBidi" w:hAnsiTheme="majorBidi" w:cstheme="majorBidi"/>
          <w:sz w:val="24"/>
          <w:rtl/>
          <w:lang w:bidi="ar-JO"/>
        </w:rPr>
        <w:t>........</w:t>
      </w:r>
      <w:r w:rsidRPr="00616FA3">
        <w:rPr>
          <w:rFonts w:asciiTheme="majorBidi" w:hAnsiTheme="majorBidi" w:cstheme="majorBidi"/>
          <w:sz w:val="24"/>
          <w:rtl/>
          <w:lang w:bidi="ar-JO"/>
        </w:rPr>
        <w:t>..   ا</w:t>
      </w:r>
      <w:r w:rsidRPr="00616FA3">
        <w:rPr>
          <w:rFonts w:asciiTheme="majorBidi" w:hAnsiTheme="majorBidi" w:cstheme="majorBidi"/>
          <w:sz w:val="24"/>
          <w:rtl/>
        </w:rPr>
        <w:t xml:space="preserve">لمادة : </w:t>
      </w:r>
      <w:r w:rsidRPr="00616FA3">
        <w:rPr>
          <w:rFonts w:asciiTheme="majorBidi" w:hAnsiTheme="majorBidi" w:cstheme="majorBidi"/>
          <w:sz w:val="24"/>
        </w:rPr>
        <w:t xml:space="preserve"> </w:t>
      </w:r>
      <w:bookmarkStart w:id="0" w:name="_GoBack"/>
      <w:bookmarkEnd w:id="0"/>
      <w:r w:rsidR="003262AC">
        <w:rPr>
          <w:rFonts w:asciiTheme="majorBidi" w:hAnsiTheme="majorBidi" w:cstheme="majorBidi" w:hint="cs"/>
          <w:sz w:val="24"/>
          <w:rtl/>
        </w:rPr>
        <w:t>جغرافيا</w:t>
      </w:r>
      <w:r w:rsidR="00616FA3">
        <w:rPr>
          <w:rFonts w:asciiTheme="majorBidi" w:hAnsiTheme="majorBidi" w:cstheme="majorBidi" w:hint="cs"/>
          <w:sz w:val="24"/>
          <w:rtl/>
        </w:rPr>
        <w:t xml:space="preserve">    </w:t>
      </w:r>
      <w:r w:rsidR="00616FA3" w:rsidRPr="00616FA3">
        <w:rPr>
          <w:rFonts w:asciiTheme="majorBidi" w:hAnsiTheme="majorBidi" w:cstheme="majorBidi"/>
          <w:sz w:val="24"/>
          <w:rtl/>
        </w:rPr>
        <w:t xml:space="preserve">الصف : </w:t>
      </w:r>
      <w:r w:rsidR="003262AC">
        <w:rPr>
          <w:rFonts w:asciiTheme="majorBidi" w:hAnsiTheme="majorBidi" w:cstheme="majorBidi" w:hint="cs"/>
          <w:sz w:val="24"/>
          <w:rtl/>
        </w:rPr>
        <w:t xml:space="preserve">العاشر              </w:t>
      </w:r>
      <w:r w:rsidR="00616FA3" w:rsidRPr="00616FA3">
        <w:rPr>
          <w:rFonts w:asciiTheme="majorBidi" w:hAnsiTheme="majorBidi" w:cstheme="majorBidi"/>
          <w:sz w:val="24"/>
          <w:rtl/>
        </w:rPr>
        <w:t xml:space="preserve"> الشعبة  ( ا – ب – ج – د )</w:t>
      </w:r>
    </w:p>
    <w:p w14:paraId="7219C195" w14:textId="517FD377" w:rsidR="00616FA3" w:rsidRPr="00616FA3" w:rsidRDefault="00616FA3" w:rsidP="002D6ED4">
      <w:pPr>
        <w:pStyle w:val="a5"/>
        <w:rPr>
          <w:rFonts w:asciiTheme="majorBidi" w:hAnsiTheme="majorBidi" w:cstheme="majorBidi"/>
          <w:sz w:val="24"/>
        </w:rPr>
      </w:pPr>
    </w:p>
    <w:p w14:paraId="7C27B1C1" w14:textId="2FC195B5" w:rsidR="00316539" w:rsidRPr="00616FA3" w:rsidRDefault="00316539" w:rsidP="002D6ED4">
      <w:pPr>
        <w:pStyle w:val="a5"/>
        <w:rPr>
          <w:rFonts w:asciiTheme="majorBidi" w:hAnsiTheme="majorBidi" w:cstheme="majorBidi"/>
          <w:sz w:val="24"/>
          <w:rtl/>
        </w:rPr>
      </w:pPr>
    </w:p>
    <w:p w14:paraId="1D7CC922" w14:textId="76688D04" w:rsidR="00E71793" w:rsidRDefault="00E71793" w:rsidP="00E71793">
      <w:pPr>
        <w:pStyle w:val="a5"/>
        <w:jc w:val="both"/>
        <w:rPr>
          <w:rFonts w:ascii="Arial Narrow" w:cs="Andalus" w:hint="cs"/>
          <w:sz w:val="30"/>
          <w:szCs w:val="30"/>
          <w:rtl/>
        </w:rPr>
      </w:pPr>
      <w:r>
        <w:rPr>
          <w:rFonts w:ascii="Arial Narrow" w:cs="Andalus" w:hint="cs"/>
          <w:sz w:val="30"/>
          <w:szCs w:val="30"/>
          <w:rtl/>
        </w:rPr>
        <w:t xml:space="preserve">السؤال </w:t>
      </w:r>
      <w:proofErr w:type="spellStart"/>
      <w:r>
        <w:rPr>
          <w:rFonts w:ascii="Arial Narrow" w:cs="Andalus" w:hint="cs"/>
          <w:sz w:val="30"/>
          <w:szCs w:val="30"/>
          <w:rtl/>
        </w:rPr>
        <w:t>الاول:ضع</w:t>
      </w:r>
      <w:proofErr w:type="spellEnd"/>
      <w:r>
        <w:rPr>
          <w:rFonts w:ascii="Arial Narrow" w:cs="Andalus" w:hint="cs"/>
          <w:sz w:val="30"/>
          <w:szCs w:val="30"/>
          <w:rtl/>
        </w:rPr>
        <w:t xml:space="preserve"> دائرة حول رمز الاجابة الصحيحة في ما يلي: </w:t>
      </w:r>
      <w:r w:rsidR="00995BB8">
        <w:rPr>
          <w:rFonts w:ascii="Arial Narrow" w:cs="Andalus" w:hint="cs"/>
          <w:sz w:val="30"/>
          <w:szCs w:val="30"/>
          <w:rtl/>
        </w:rPr>
        <w:t xml:space="preserve">                       (20 علامة)</w:t>
      </w:r>
    </w:p>
    <w:p w14:paraId="41A3F712" w14:textId="77777777" w:rsidR="00E71793" w:rsidRPr="004229C2" w:rsidRDefault="00E71793" w:rsidP="00E71793">
      <w:pPr>
        <w:pStyle w:val="a5"/>
        <w:jc w:val="both"/>
        <w:rPr>
          <w:rFonts w:ascii="Arial Narrow" w:cs="Andalus" w:hint="cs"/>
          <w:sz w:val="24"/>
          <w:rtl/>
        </w:rPr>
      </w:pPr>
    </w:p>
    <w:p w14:paraId="05A4DCB5" w14:textId="13769EE6" w:rsidR="00E71793" w:rsidRPr="003262AC" w:rsidRDefault="00E71793" w:rsidP="003262AC">
      <w:pPr>
        <w:pStyle w:val="a5"/>
        <w:numPr>
          <w:ilvl w:val="0"/>
          <w:numId w:val="1"/>
        </w:numPr>
        <w:ind w:left="271" w:right="-567" w:hanging="284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ndalus" w:hint="cs"/>
          <w:sz w:val="22"/>
          <w:szCs w:val="22"/>
          <w:rtl/>
        </w:rPr>
        <w:t>احد الانشطة الاقتصادية التي تقوم على انتاج نباتي وحيواني</w:t>
      </w:r>
      <w:r w:rsidR="004229C2" w:rsidRPr="003262AC">
        <w:rPr>
          <w:rFonts w:ascii="Arial Narrow" w:cs="Andalus" w:hint="cs"/>
          <w:sz w:val="22"/>
          <w:szCs w:val="22"/>
          <w:rtl/>
        </w:rPr>
        <w:t xml:space="preserve"> هي:</w:t>
      </w:r>
    </w:p>
    <w:p w14:paraId="2840C8B0" w14:textId="77777777" w:rsidR="00E71793" w:rsidRPr="003262AC" w:rsidRDefault="00E71793" w:rsidP="004229C2">
      <w:pPr>
        <w:pStyle w:val="a5"/>
        <w:jc w:val="both"/>
        <w:rPr>
          <w:rFonts w:ascii="Arial Narrow" w:cs="Andalus" w:hint="cs"/>
          <w:sz w:val="22"/>
          <w:szCs w:val="22"/>
          <w:rtl/>
        </w:rPr>
      </w:pPr>
    </w:p>
    <w:p w14:paraId="0A9FD907" w14:textId="7ADA6CF0" w:rsidR="00E71793" w:rsidRPr="003262AC" w:rsidRDefault="00E71793" w:rsidP="003262AC">
      <w:pPr>
        <w:pStyle w:val="a5"/>
        <w:numPr>
          <w:ilvl w:val="0"/>
          <w:numId w:val="2"/>
        </w:numPr>
        <w:ind w:left="271" w:hanging="284"/>
        <w:jc w:val="both"/>
        <w:rPr>
          <w:rFonts w:ascii="Arial Narrow" w:cs="Andalus" w:hint="cs"/>
          <w:sz w:val="22"/>
          <w:szCs w:val="22"/>
          <w:rtl/>
        </w:rPr>
      </w:pPr>
      <w:r w:rsidRPr="003262AC">
        <w:rPr>
          <w:rFonts w:ascii="Arial Narrow" w:cs="Andalus" w:hint="cs"/>
          <w:sz w:val="22"/>
          <w:szCs w:val="22"/>
          <w:rtl/>
        </w:rPr>
        <w:t xml:space="preserve">الزراعة                 ب- الصناعة               ج- التجارة         د- جميع ما ذكر     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          </w:t>
      </w:r>
    </w:p>
    <w:p w14:paraId="3C5C65D1" w14:textId="77777777" w:rsidR="00E71793" w:rsidRPr="003262AC" w:rsidRDefault="00E71793" w:rsidP="004229C2">
      <w:pPr>
        <w:pStyle w:val="a5"/>
        <w:jc w:val="both"/>
        <w:rPr>
          <w:rFonts w:ascii="Arial Narrow" w:cs="Andalus" w:hint="cs"/>
          <w:sz w:val="22"/>
          <w:szCs w:val="22"/>
          <w:rtl/>
        </w:rPr>
      </w:pPr>
    </w:p>
    <w:p w14:paraId="42E6EED5" w14:textId="163B6EE5" w:rsidR="00E71793" w:rsidRPr="003262AC" w:rsidRDefault="00E71793" w:rsidP="003262AC">
      <w:pPr>
        <w:pStyle w:val="a5"/>
        <w:numPr>
          <w:ilvl w:val="0"/>
          <w:numId w:val="1"/>
        </w:numPr>
        <w:jc w:val="both"/>
        <w:rPr>
          <w:rFonts w:ascii="Arial Narrow" w:cs="Andalus" w:hint="cs"/>
          <w:sz w:val="22"/>
          <w:szCs w:val="22"/>
        </w:rPr>
      </w:pPr>
      <w:r w:rsidRPr="003262AC">
        <w:rPr>
          <w:rFonts w:ascii="Arial Narrow" w:cs="Andalus" w:hint="cs"/>
          <w:sz w:val="22"/>
          <w:szCs w:val="22"/>
          <w:rtl/>
        </w:rPr>
        <w:t xml:space="preserve">الزراعة التي تعتمد على المياه الجوفية هي: </w:t>
      </w:r>
    </w:p>
    <w:p w14:paraId="45B6A49A" w14:textId="77777777" w:rsidR="00E71793" w:rsidRPr="003262AC" w:rsidRDefault="00E71793" w:rsidP="00995BB8">
      <w:pPr>
        <w:pStyle w:val="a5"/>
        <w:ind w:left="142" w:hanging="155"/>
        <w:jc w:val="both"/>
        <w:rPr>
          <w:rFonts w:ascii="Arial Narrow" w:cs="Andalus" w:hint="cs"/>
          <w:sz w:val="22"/>
          <w:szCs w:val="22"/>
          <w:rtl/>
        </w:rPr>
      </w:pPr>
    </w:p>
    <w:p w14:paraId="3162C461" w14:textId="77777777" w:rsidR="00E71793" w:rsidRPr="003262AC" w:rsidRDefault="00E71793" w:rsidP="003262AC">
      <w:pPr>
        <w:pStyle w:val="a5"/>
        <w:numPr>
          <w:ilvl w:val="0"/>
          <w:numId w:val="3"/>
        </w:numPr>
        <w:ind w:left="271" w:hanging="284"/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ndalus" w:hint="cs"/>
          <w:sz w:val="22"/>
          <w:szCs w:val="22"/>
          <w:rtl/>
        </w:rPr>
        <w:t>الزراعة المروية               ب- الزراعة المطرية             ج- الزراعة المطرية والمروية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       </w:t>
      </w:r>
    </w:p>
    <w:p w14:paraId="70E0B85A" w14:textId="77777777" w:rsidR="00E71793" w:rsidRPr="003262AC" w:rsidRDefault="00E71793" w:rsidP="004229C2">
      <w:pPr>
        <w:pStyle w:val="a5"/>
        <w:jc w:val="both"/>
        <w:rPr>
          <w:rFonts w:ascii="Arial Narrow" w:cs="Andalus" w:hint="cs"/>
          <w:sz w:val="22"/>
          <w:szCs w:val="22"/>
          <w:rtl/>
        </w:rPr>
      </w:pPr>
    </w:p>
    <w:p w14:paraId="1A88B892" w14:textId="272086E2" w:rsidR="00E71793" w:rsidRPr="003262AC" w:rsidRDefault="00E71793" w:rsidP="003262AC">
      <w:pPr>
        <w:pStyle w:val="a5"/>
        <w:numPr>
          <w:ilvl w:val="0"/>
          <w:numId w:val="1"/>
        </w:numPr>
        <w:jc w:val="both"/>
        <w:rPr>
          <w:rFonts w:ascii="Arial Narrow" w:cs="Andalus" w:hint="cs"/>
          <w:sz w:val="22"/>
          <w:szCs w:val="22"/>
          <w:rtl/>
        </w:rPr>
      </w:pPr>
      <w:r w:rsidRPr="003262AC">
        <w:rPr>
          <w:rFonts w:ascii="Arial Narrow" w:cs="Andalus" w:hint="cs"/>
          <w:sz w:val="22"/>
          <w:szCs w:val="22"/>
          <w:rtl/>
        </w:rPr>
        <w:t xml:space="preserve">يعد الانتاج الحيواني احد اهم القطاعات الزراعية في الاردن ويسهم بنحو:  </w:t>
      </w:r>
    </w:p>
    <w:p w14:paraId="25E35C0D" w14:textId="77777777" w:rsidR="00E71793" w:rsidRPr="003262AC" w:rsidRDefault="00E71793" w:rsidP="004229C2">
      <w:pPr>
        <w:pStyle w:val="a5"/>
        <w:jc w:val="both"/>
        <w:rPr>
          <w:rFonts w:ascii="Arial Narrow" w:cs="Andalus" w:hint="cs"/>
          <w:sz w:val="22"/>
          <w:szCs w:val="22"/>
          <w:rtl/>
        </w:rPr>
      </w:pPr>
    </w:p>
    <w:p w14:paraId="09E50D98" w14:textId="5C19CC00" w:rsidR="007C4DC4" w:rsidRPr="003262AC" w:rsidRDefault="00995BB8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  <w:r w:rsidRPr="003262AC">
        <w:rPr>
          <w:rFonts w:ascii="Arial Narrow" w:cs="Andalus" w:hint="cs"/>
          <w:sz w:val="22"/>
          <w:szCs w:val="22"/>
          <w:rtl/>
        </w:rPr>
        <w:t xml:space="preserve">         </w:t>
      </w:r>
      <w:r w:rsidR="00E71793" w:rsidRPr="003262AC">
        <w:rPr>
          <w:rFonts w:ascii="Arial Narrow" w:cs="Andalus" w:hint="cs"/>
          <w:sz w:val="22"/>
          <w:szCs w:val="22"/>
          <w:rtl/>
        </w:rPr>
        <w:t>أ-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</w:t>
      </w:r>
      <w:r w:rsidR="00E71793" w:rsidRPr="003262AC">
        <w:rPr>
          <w:rFonts w:ascii="Arial Narrow" w:cs="Andalus" w:hint="cs"/>
          <w:sz w:val="22"/>
          <w:szCs w:val="22"/>
          <w:rtl/>
        </w:rPr>
        <w:t>60%              ب-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</w:t>
      </w:r>
      <w:r w:rsidR="00E71793" w:rsidRPr="003262AC">
        <w:rPr>
          <w:rFonts w:ascii="Arial Narrow" w:cs="Andalus" w:hint="cs"/>
          <w:sz w:val="22"/>
          <w:szCs w:val="22"/>
          <w:rtl/>
        </w:rPr>
        <w:t>50%              ج-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</w:t>
      </w:r>
      <w:r w:rsidR="00E71793" w:rsidRPr="003262AC">
        <w:rPr>
          <w:rFonts w:ascii="Arial Narrow" w:cs="Andalus" w:hint="cs"/>
          <w:sz w:val="22"/>
          <w:szCs w:val="22"/>
          <w:rtl/>
        </w:rPr>
        <w:t>30%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     </w:t>
      </w:r>
      <w:r w:rsidRPr="003262AC">
        <w:rPr>
          <w:rFonts w:ascii="Arial Narrow" w:cs="Andalus" w:hint="cs"/>
          <w:sz w:val="22"/>
          <w:szCs w:val="22"/>
          <w:rtl/>
        </w:rPr>
        <w:t xml:space="preserve">      </w:t>
      </w:r>
      <w:r w:rsidR="00316539" w:rsidRPr="003262AC">
        <w:rPr>
          <w:rFonts w:ascii="Arial Narrow" w:cs="Andalus" w:hint="cs"/>
          <w:sz w:val="22"/>
          <w:szCs w:val="22"/>
          <w:rtl/>
        </w:rPr>
        <w:t xml:space="preserve"> </w:t>
      </w:r>
      <w:r w:rsidR="00E71793" w:rsidRPr="003262AC">
        <w:rPr>
          <w:rFonts w:ascii="Arial Narrow" w:cs="Arabic Transparent" w:hint="cs"/>
          <w:sz w:val="22"/>
          <w:szCs w:val="22"/>
          <w:rtl/>
        </w:rPr>
        <w:t xml:space="preserve">  د- 40%  </w:t>
      </w:r>
    </w:p>
    <w:p w14:paraId="56899E47" w14:textId="77777777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60B18433" w14:textId="7DAECDBA" w:rsidR="00E71793" w:rsidRPr="003262AC" w:rsidRDefault="00E71793" w:rsidP="003262AC">
      <w:pPr>
        <w:pStyle w:val="a5"/>
        <w:numPr>
          <w:ilvl w:val="0"/>
          <w:numId w:val="1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التبادل التطوعي للسلع والخدمات وتكون في السوق هي :  </w:t>
      </w:r>
    </w:p>
    <w:p w14:paraId="45BFA590" w14:textId="77777777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</w:rPr>
      </w:pPr>
    </w:p>
    <w:p w14:paraId="6C330E0C" w14:textId="17F65FFB" w:rsidR="00E71793" w:rsidRPr="003262AC" w:rsidRDefault="00E71793" w:rsidP="003262AC">
      <w:pPr>
        <w:pStyle w:val="a5"/>
        <w:numPr>
          <w:ilvl w:val="0"/>
          <w:numId w:val="8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التجارة               ب- الزراعة            ج- السياحة              د- الصناعة </w:t>
      </w:r>
    </w:p>
    <w:p w14:paraId="643F5243" w14:textId="77777777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7E9FE84C" w14:textId="5386909E" w:rsidR="00E71793" w:rsidRPr="003262AC" w:rsidRDefault="00E71793" w:rsidP="003262AC">
      <w:pPr>
        <w:pStyle w:val="a5"/>
        <w:numPr>
          <w:ilvl w:val="0"/>
          <w:numId w:val="1"/>
        </w:numPr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نسبة الاوكسجين في الغلاف الجوي هي:  </w:t>
      </w:r>
    </w:p>
    <w:p w14:paraId="60AC7F68" w14:textId="77777777" w:rsidR="004229C2" w:rsidRPr="003262AC" w:rsidRDefault="004229C2" w:rsidP="004229C2">
      <w:pPr>
        <w:pStyle w:val="a5"/>
        <w:ind w:left="720"/>
        <w:jc w:val="both"/>
        <w:rPr>
          <w:rFonts w:ascii="Arial Narrow" w:cs="Arabic Transparent" w:hint="cs"/>
          <w:sz w:val="22"/>
          <w:szCs w:val="22"/>
        </w:rPr>
      </w:pPr>
    </w:p>
    <w:p w14:paraId="0F64FD68" w14:textId="76D78B95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أ-20،95%        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   ب-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78%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  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    ج- 1 %            د- 20%  </w:t>
      </w:r>
    </w:p>
    <w:p w14:paraId="54A096E4" w14:textId="77777777" w:rsidR="004229C2" w:rsidRPr="003262AC" w:rsidRDefault="004229C2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5B53D155" w14:textId="77777777" w:rsidR="00E71793" w:rsidRPr="003262AC" w:rsidRDefault="00E71793" w:rsidP="003262AC">
      <w:pPr>
        <w:pStyle w:val="a5"/>
        <w:numPr>
          <w:ilvl w:val="0"/>
          <w:numId w:val="1"/>
        </w:numPr>
        <w:ind w:left="271"/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التغيير في تركيب مكونات المياه نتيجة تسريب النفط هو: </w:t>
      </w:r>
    </w:p>
    <w:p w14:paraId="48381476" w14:textId="77777777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2A75BB53" w14:textId="77777777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أ-التلوث الكيميائي            ب- التلوث الفيزيائي            ج- التلوث الكيميائي والفيزيائي </w:t>
      </w:r>
    </w:p>
    <w:p w14:paraId="78AEF15A" w14:textId="77777777" w:rsidR="00E71793" w:rsidRPr="003262AC" w:rsidRDefault="00E71793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693DA53F" w14:textId="734189C6" w:rsidR="00E71793" w:rsidRPr="003262AC" w:rsidRDefault="00E71793" w:rsidP="003262AC">
      <w:pPr>
        <w:pStyle w:val="a5"/>
        <w:numPr>
          <w:ilvl w:val="0"/>
          <w:numId w:val="1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جسم الانسان يتألف في تكوينه من الماء نسبة: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</w:t>
      </w:r>
    </w:p>
    <w:p w14:paraId="011A0516" w14:textId="77777777" w:rsidR="00995BB8" w:rsidRPr="003262AC" w:rsidRDefault="00995BB8" w:rsidP="00995BB8">
      <w:pPr>
        <w:pStyle w:val="a5"/>
        <w:ind w:left="-13"/>
        <w:jc w:val="both"/>
        <w:rPr>
          <w:rFonts w:ascii="Arial Narrow" w:cs="Arabic Transparent" w:hint="cs"/>
          <w:sz w:val="22"/>
          <w:szCs w:val="22"/>
        </w:rPr>
      </w:pPr>
    </w:p>
    <w:p w14:paraId="3C9A3981" w14:textId="32D9EDDF" w:rsidR="00E71793" w:rsidRPr="003262AC" w:rsidRDefault="00E71793" w:rsidP="003262AC">
      <w:pPr>
        <w:pStyle w:val="a5"/>
        <w:numPr>
          <w:ilvl w:val="0"/>
          <w:numId w:val="4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65%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        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ب- 70% 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          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ج- 80%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د-  60% </w:t>
      </w:r>
      <w:r w:rsidR="004229C2" w:rsidRPr="003262AC">
        <w:rPr>
          <w:rFonts w:ascii="Arial Narrow" w:cs="Arabic Transparent" w:hint="cs"/>
          <w:sz w:val="22"/>
          <w:szCs w:val="22"/>
          <w:rtl/>
        </w:rPr>
        <w:t xml:space="preserve"> </w:t>
      </w:r>
    </w:p>
    <w:p w14:paraId="2662CF7D" w14:textId="77777777" w:rsidR="004229C2" w:rsidRPr="003262AC" w:rsidRDefault="004229C2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2B128813" w14:textId="3818948E" w:rsidR="004229C2" w:rsidRPr="003262AC" w:rsidRDefault="004229C2" w:rsidP="003262AC">
      <w:pPr>
        <w:pStyle w:val="a5"/>
        <w:numPr>
          <w:ilvl w:val="0"/>
          <w:numId w:val="1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ظاهرة الاحتباس الحراري تقسم الى نوعين هما:    </w:t>
      </w:r>
    </w:p>
    <w:p w14:paraId="48BA8F4F" w14:textId="77777777" w:rsidR="004229C2" w:rsidRPr="003262AC" w:rsidRDefault="004229C2" w:rsidP="004229C2">
      <w:pPr>
        <w:pStyle w:val="a5"/>
        <w:jc w:val="both"/>
        <w:rPr>
          <w:rFonts w:ascii="Arial Narrow" w:cs="Arabic Transparent" w:hint="cs"/>
          <w:sz w:val="22"/>
          <w:szCs w:val="22"/>
        </w:rPr>
      </w:pPr>
    </w:p>
    <w:p w14:paraId="0691E737" w14:textId="0468E70C" w:rsidR="004229C2" w:rsidRPr="003262AC" w:rsidRDefault="004229C2" w:rsidP="003262AC">
      <w:pPr>
        <w:pStyle w:val="a5"/>
        <w:numPr>
          <w:ilvl w:val="0"/>
          <w:numId w:val="5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>طبيعية وبشرية     ب-</w:t>
      </w:r>
      <w:r w:rsidR="00995BB8" w:rsidRPr="003262AC">
        <w:rPr>
          <w:rFonts w:ascii="Arial Narrow" w:cs="Arabic Transparent" w:hint="cs"/>
          <w:sz w:val="22"/>
          <w:szCs w:val="22"/>
          <w:rtl/>
        </w:rPr>
        <w:t>طبيعية وصناعية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 ج- طبيعية وسياحية    د- بشرية وصناعية </w:t>
      </w:r>
    </w:p>
    <w:p w14:paraId="4645E9ED" w14:textId="77777777" w:rsidR="004229C2" w:rsidRPr="003262AC" w:rsidRDefault="004229C2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22F17C0A" w14:textId="77777777" w:rsidR="004229C2" w:rsidRPr="003262AC" w:rsidRDefault="004229C2" w:rsidP="003262AC">
      <w:pPr>
        <w:pStyle w:val="a5"/>
        <w:numPr>
          <w:ilvl w:val="0"/>
          <w:numId w:val="1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التحديات التي تواجهها الزراعة هي:  </w:t>
      </w:r>
    </w:p>
    <w:p w14:paraId="344F6944" w14:textId="77777777" w:rsidR="00995BB8" w:rsidRPr="003262AC" w:rsidRDefault="00995BB8" w:rsidP="00995BB8">
      <w:pPr>
        <w:pStyle w:val="a5"/>
        <w:jc w:val="both"/>
        <w:rPr>
          <w:rFonts w:ascii="Arial Narrow" w:cs="Arabic Transparent" w:hint="cs"/>
          <w:sz w:val="22"/>
          <w:szCs w:val="22"/>
        </w:rPr>
      </w:pPr>
    </w:p>
    <w:p w14:paraId="032FFFAD" w14:textId="47746A3C" w:rsidR="004229C2" w:rsidRPr="003262AC" w:rsidRDefault="004229C2" w:rsidP="003262AC">
      <w:pPr>
        <w:pStyle w:val="a5"/>
        <w:numPr>
          <w:ilvl w:val="0"/>
          <w:numId w:val="6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ظروف جوية 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ب-التجارة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ج- الاكتفاء الذاتي    د-الصناعة   </w:t>
      </w:r>
    </w:p>
    <w:p w14:paraId="6404A223" w14:textId="77777777" w:rsidR="004229C2" w:rsidRPr="003262AC" w:rsidRDefault="004229C2" w:rsidP="004229C2">
      <w:pPr>
        <w:pStyle w:val="a5"/>
        <w:jc w:val="both"/>
        <w:rPr>
          <w:rFonts w:ascii="Arial Narrow" w:cs="Arabic Transparent" w:hint="cs"/>
          <w:sz w:val="22"/>
          <w:szCs w:val="22"/>
          <w:rtl/>
        </w:rPr>
      </w:pPr>
    </w:p>
    <w:p w14:paraId="4AE699FB" w14:textId="20DD1C18" w:rsidR="004229C2" w:rsidRPr="003262AC" w:rsidRDefault="004229C2" w:rsidP="003262AC">
      <w:pPr>
        <w:pStyle w:val="a5"/>
        <w:numPr>
          <w:ilvl w:val="0"/>
          <w:numId w:val="1"/>
        </w:numP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تقع معظم اراضي المملكة الاردنية الهاشمية ضمن الاقليم:     </w:t>
      </w:r>
    </w:p>
    <w:p w14:paraId="2207D0AC" w14:textId="77777777" w:rsidR="004229C2" w:rsidRPr="003262AC" w:rsidRDefault="004229C2" w:rsidP="004229C2">
      <w:pPr>
        <w:pStyle w:val="a5"/>
        <w:jc w:val="both"/>
        <w:rPr>
          <w:rFonts w:ascii="Arial Narrow" w:cs="Arabic Transparent" w:hint="cs"/>
          <w:sz w:val="22"/>
          <w:szCs w:val="22"/>
        </w:rPr>
      </w:pPr>
    </w:p>
    <w:p w14:paraId="50099B77" w14:textId="689D173F" w:rsidR="004229C2" w:rsidRPr="003262AC" w:rsidRDefault="004229C2" w:rsidP="003262AC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Arial Narrow" w:cs="Arabic Transparent" w:hint="cs"/>
          <w:sz w:val="22"/>
          <w:szCs w:val="22"/>
        </w:rPr>
      </w:pPr>
      <w:r w:rsidRPr="003262AC">
        <w:rPr>
          <w:rFonts w:ascii="Arial Narrow" w:cs="Arabic Transparent" w:hint="cs"/>
          <w:sz w:val="22"/>
          <w:szCs w:val="22"/>
          <w:rtl/>
        </w:rPr>
        <w:t xml:space="preserve">الصحراوي          ب- الجاف 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  ج- شبه جاف 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  </w:t>
      </w:r>
      <w:r w:rsidRPr="003262AC">
        <w:rPr>
          <w:rFonts w:ascii="Arial Narrow" w:cs="Arabic Transparent" w:hint="cs"/>
          <w:sz w:val="22"/>
          <w:szCs w:val="22"/>
          <w:rtl/>
        </w:rPr>
        <w:t xml:space="preserve">   د- جميع ما ذكر  </w:t>
      </w:r>
      <w:r w:rsidR="00995BB8" w:rsidRPr="003262AC">
        <w:rPr>
          <w:rFonts w:ascii="Arial Narrow" w:cs="Arabic Transparent" w:hint="cs"/>
          <w:sz w:val="22"/>
          <w:szCs w:val="22"/>
          <w:rtl/>
        </w:rPr>
        <w:t xml:space="preserve"> </w:t>
      </w:r>
    </w:p>
    <w:p w14:paraId="6D91C32C" w14:textId="1EA3B870" w:rsidR="00995BB8" w:rsidRDefault="00995BB8" w:rsidP="003262AC">
      <w:pPr>
        <w:pStyle w:val="a5"/>
        <w:jc w:val="both"/>
        <w:rPr>
          <w:rFonts w:ascii="Arial Narrow" w:cs="Arabic Transparent" w:hint="cs"/>
          <w:sz w:val="24"/>
          <w:rtl/>
        </w:rPr>
      </w:pPr>
      <w:r>
        <w:rPr>
          <w:rFonts w:ascii="Arial Narrow" w:cs="Arabic Transparent" w:hint="cs"/>
          <w:sz w:val="24"/>
          <w:rtl/>
        </w:rPr>
        <w:t xml:space="preserve">السؤال </w:t>
      </w:r>
      <w:proofErr w:type="spellStart"/>
      <w:r>
        <w:rPr>
          <w:rFonts w:ascii="Arial Narrow" w:cs="Arabic Transparent" w:hint="cs"/>
          <w:sz w:val="24"/>
          <w:rtl/>
        </w:rPr>
        <w:t>الثاني:صح</w:t>
      </w:r>
      <w:proofErr w:type="spellEnd"/>
      <w:r>
        <w:rPr>
          <w:rFonts w:ascii="Arial Narrow" w:cs="Arabic Transparent" w:hint="cs"/>
          <w:sz w:val="24"/>
          <w:rtl/>
        </w:rPr>
        <w:t xml:space="preserve"> اشارة صح امام العبارة الصحيحة واشارة خطأ امام العبارة الخاطئة في ما يلي:</w:t>
      </w:r>
      <w:r w:rsidR="003262AC">
        <w:rPr>
          <w:rFonts w:ascii="Arial Narrow" w:cs="Arabic Transparent" w:hint="cs"/>
          <w:sz w:val="24"/>
          <w:rtl/>
        </w:rPr>
        <w:t xml:space="preserve">                    (14 علامات)</w:t>
      </w:r>
    </w:p>
    <w:p w14:paraId="4D5B7B9B" w14:textId="15648640" w:rsidR="00995BB8" w:rsidRDefault="00995BB8" w:rsidP="003262AC">
      <w:pPr>
        <w:pStyle w:val="a5"/>
        <w:numPr>
          <w:ilvl w:val="0"/>
          <w:numId w:val="9"/>
        </w:numPr>
        <w:ind w:left="284" w:hanging="284"/>
        <w:rPr>
          <w:rFonts w:ascii="Arial Narrow" w:cs="Arabic Transparent" w:hint="cs"/>
          <w:sz w:val="24"/>
        </w:rPr>
      </w:pPr>
      <w:r>
        <w:rPr>
          <w:rFonts w:ascii="Arial Narrow" w:cs="Arabic Transparent" w:hint="cs"/>
          <w:sz w:val="24"/>
          <w:rtl/>
        </w:rPr>
        <w:t xml:space="preserve">التلوث الفيزيائي هو تغير في طبيعة الماء كتغير درجة الحرارة.      </w:t>
      </w:r>
      <w:r w:rsidR="003262AC">
        <w:rPr>
          <w:rFonts w:ascii="Arial Narrow" w:cs="Arabic Transparent" w:hint="cs"/>
          <w:sz w:val="24"/>
          <w:rtl/>
        </w:rPr>
        <w:t xml:space="preserve">           (</w:t>
      </w:r>
      <w:r>
        <w:rPr>
          <w:rFonts w:ascii="Arial Narrow" w:cs="Arabic Transparent" w:hint="cs"/>
          <w:sz w:val="24"/>
          <w:rtl/>
        </w:rPr>
        <w:t xml:space="preserve">     )   </w:t>
      </w:r>
    </w:p>
    <w:p w14:paraId="432AC109" w14:textId="0A373E56" w:rsidR="00995BB8" w:rsidRDefault="00995BB8" w:rsidP="003262AC">
      <w:pPr>
        <w:pStyle w:val="a5"/>
        <w:numPr>
          <w:ilvl w:val="0"/>
          <w:numId w:val="9"/>
        </w:numPr>
        <w:ind w:left="284" w:hanging="284"/>
        <w:rPr>
          <w:rFonts w:ascii="Arial Narrow" w:cs="Arabic Transparent" w:hint="cs"/>
          <w:sz w:val="24"/>
        </w:rPr>
      </w:pPr>
      <w:r>
        <w:rPr>
          <w:rFonts w:ascii="Arial Narrow" w:cs="Arabic Transparent" w:hint="cs"/>
          <w:sz w:val="24"/>
          <w:rtl/>
        </w:rPr>
        <w:t>من الاضرار البيئية للتلوث البحري الشعب المرجانية.</w:t>
      </w:r>
      <w:r w:rsidR="003262AC">
        <w:rPr>
          <w:rFonts w:ascii="Arial Narrow" w:cs="Arabic Transparent" w:hint="cs"/>
          <w:sz w:val="24"/>
          <w:rtl/>
        </w:rPr>
        <w:t xml:space="preserve">          </w:t>
      </w:r>
      <w:r>
        <w:rPr>
          <w:rFonts w:ascii="Arial Narrow" w:cs="Arabic Transparent" w:hint="cs"/>
          <w:sz w:val="24"/>
          <w:rtl/>
        </w:rPr>
        <w:t xml:space="preserve">      </w:t>
      </w:r>
      <w:r w:rsidR="003262AC">
        <w:rPr>
          <w:rFonts w:ascii="Arial Narrow" w:cs="Arabic Transparent" w:hint="cs"/>
          <w:sz w:val="24"/>
          <w:rtl/>
        </w:rPr>
        <w:t xml:space="preserve">          </w:t>
      </w:r>
      <w:r>
        <w:rPr>
          <w:rFonts w:ascii="Arial Narrow" w:cs="Arabic Transparent" w:hint="cs"/>
          <w:sz w:val="24"/>
          <w:rtl/>
        </w:rPr>
        <w:t xml:space="preserve">  </w:t>
      </w:r>
      <w:r w:rsidR="003262AC">
        <w:rPr>
          <w:rFonts w:ascii="Arial Narrow" w:cs="Arabic Transparent" w:hint="cs"/>
          <w:sz w:val="24"/>
          <w:rtl/>
        </w:rPr>
        <w:t xml:space="preserve"> </w:t>
      </w:r>
      <w:r>
        <w:rPr>
          <w:rFonts w:ascii="Arial Narrow" w:cs="Arabic Transparent" w:hint="cs"/>
          <w:sz w:val="24"/>
          <w:rtl/>
        </w:rPr>
        <w:t xml:space="preserve">(     ) </w:t>
      </w:r>
    </w:p>
    <w:p w14:paraId="5338A0B7" w14:textId="77014CBC" w:rsidR="00995BB8" w:rsidRDefault="00995BB8" w:rsidP="003262AC">
      <w:pPr>
        <w:pStyle w:val="a5"/>
        <w:numPr>
          <w:ilvl w:val="0"/>
          <w:numId w:val="9"/>
        </w:numPr>
        <w:ind w:left="284" w:hanging="284"/>
        <w:rPr>
          <w:rFonts w:ascii="Arial Narrow" w:cs="Arabic Transparent" w:hint="cs"/>
          <w:sz w:val="24"/>
        </w:rPr>
      </w:pPr>
      <w:r>
        <w:rPr>
          <w:rFonts w:ascii="Arial Narrow" w:cs="Arabic Transparent" w:hint="cs"/>
          <w:sz w:val="24"/>
          <w:rtl/>
        </w:rPr>
        <w:t>التخطيط السليم لا بد من الاخذ بعين</w:t>
      </w:r>
      <w:r w:rsidR="003262AC">
        <w:rPr>
          <w:rFonts w:ascii="Arial Narrow" w:cs="Arabic Transparent" w:hint="cs"/>
          <w:sz w:val="24"/>
          <w:rtl/>
        </w:rPr>
        <w:t xml:space="preserve"> الاعتبار عنصري المناخ والتضاريس.</w:t>
      </w:r>
      <w:r>
        <w:rPr>
          <w:rFonts w:ascii="Arial Narrow" w:cs="Arabic Transparent" w:hint="cs"/>
          <w:sz w:val="24"/>
          <w:rtl/>
        </w:rPr>
        <w:t xml:space="preserve">     (     )  </w:t>
      </w:r>
    </w:p>
    <w:p w14:paraId="13FE8860" w14:textId="274757D5" w:rsidR="00995BB8" w:rsidRDefault="00995BB8" w:rsidP="003262AC">
      <w:pPr>
        <w:pStyle w:val="a5"/>
        <w:numPr>
          <w:ilvl w:val="0"/>
          <w:numId w:val="9"/>
        </w:numPr>
        <w:ind w:left="284" w:hanging="284"/>
        <w:rPr>
          <w:rFonts w:ascii="Arial Narrow" w:cs="Arabic Transparent" w:hint="cs"/>
          <w:sz w:val="24"/>
        </w:rPr>
      </w:pPr>
      <w:r>
        <w:rPr>
          <w:rFonts w:ascii="Arial Narrow" w:cs="Arabic Transparent" w:hint="cs"/>
          <w:sz w:val="24"/>
          <w:rtl/>
        </w:rPr>
        <w:t xml:space="preserve">تعد مشكلة الزحف العمراني من المشكلات </w:t>
      </w:r>
      <w:r w:rsidR="003262AC">
        <w:rPr>
          <w:rFonts w:ascii="Arial Narrow" w:cs="Arabic Transparent" w:hint="cs"/>
          <w:sz w:val="24"/>
          <w:rtl/>
        </w:rPr>
        <w:t>المعاصرة التي يشهدها العالم.</w:t>
      </w:r>
      <w:r>
        <w:rPr>
          <w:rFonts w:ascii="Arial Narrow" w:cs="Arabic Transparent" w:hint="cs"/>
          <w:sz w:val="24"/>
          <w:rtl/>
        </w:rPr>
        <w:t xml:space="preserve">       (     ) </w:t>
      </w:r>
    </w:p>
    <w:p w14:paraId="28B22CFD" w14:textId="35DC8ED5" w:rsidR="0017440B" w:rsidRDefault="00995BB8" w:rsidP="003262AC">
      <w:pPr>
        <w:pStyle w:val="a5"/>
        <w:numPr>
          <w:ilvl w:val="0"/>
          <w:numId w:val="9"/>
        </w:numPr>
        <w:pBdr>
          <w:bottom w:val="single" w:sz="12" w:space="1" w:color="auto"/>
        </w:pBdr>
        <w:ind w:left="284" w:hanging="284"/>
        <w:rPr>
          <w:rFonts w:ascii="Arial Narrow" w:cs="Arabic Transparent" w:hint="cs"/>
          <w:sz w:val="24"/>
        </w:rPr>
      </w:pPr>
      <w:r>
        <w:rPr>
          <w:rFonts w:ascii="Arial Narrow" w:cs="Arabic Transparent" w:hint="cs"/>
          <w:sz w:val="24"/>
          <w:rtl/>
        </w:rPr>
        <w:t>تلعب البحار والمحيطات دورا هاما في حياة الانسان فهي تغطي اكثر من 80% من سطح الارض</w:t>
      </w:r>
      <w:r w:rsidR="003262AC">
        <w:rPr>
          <w:rFonts w:ascii="Arial Narrow" w:cs="Arabic Transparent" w:hint="cs"/>
          <w:sz w:val="24"/>
          <w:rtl/>
        </w:rPr>
        <w:t>.</w:t>
      </w:r>
      <w:r>
        <w:rPr>
          <w:rFonts w:ascii="Arial Narrow" w:cs="Arabic Transparent" w:hint="cs"/>
          <w:sz w:val="24"/>
          <w:rtl/>
        </w:rPr>
        <w:t xml:space="preserve">  (      )</w:t>
      </w:r>
      <w:r w:rsidR="00106C2E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2758D" wp14:editId="02449790">
                <wp:simplePos x="0" y="0"/>
                <wp:positionH relativeFrom="column">
                  <wp:posOffset>-3359150</wp:posOffset>
                </wp:positionH>
                <wp:positionV relativeFrom="paragraph">
                  <wp:posOffset>-165735</wp:posOffset>
                </wp:positionV>
                <wp:extent cx="241935" cy="419100"/>
                <wp:effectExtent l="0" t="12700" r="24765" b="0"/>
                <wp:wrapNone/>
                <wp:docPr id="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19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FE1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3" o:spid="_x0000_s1026" type="#_x0000_t32" style="position:absolute;left:0;text-align:left;margin-left:-264.5pt;margin-top:-13.05pt;width:19.05pt;height:3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 w:rsidR="00106C2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73406" wp14:editId="24139350">
                <wp:simplePos x="0" y="0"/>
                <wp:positionH relativeFrom="column">
                  <wp:posOffset>-4359275</wp:posOffset>
                </wp:positionH>
                <wp:positionV relativeFrom="paragraph">
                  <wp:posOffset>161925</wp:posOffset>
                </wp:positionV>
                <wp:extent cx="321945" cy="297180"/>
                <wp:effectExtent l="0" t="0" r="0" b="0"/>
                <wp:wrapNone/>
                <wp:docPr id="3" name="Oval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194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72C0E" w14:textId="77777777" w:rsidR="001B2EBE" w:rsidRDefault="001B2EBE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-343.25pt;margin-top:12.75pt;width:25.3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">
                <v:path arrowok="t"/>
                <o:lock v:ext="edit" aspectratio="t"/>
                <v:textbox>
                  <w:txbxContent>
                    <w:p w14:paraId="16972C0E" w14:textId="77777777" w:rsidR="001B2EBE" w:rsidRDefault="001B2EBE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106C2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73955" wp14:editId="162F407B">
                <wp:simplePos x="0" y="0"/>
                <wp:positionH relativeFrom="column">
                  <wp:posOffset>-4090670</wp:posOffset>
                </wp:positionH>
                <wp:positionV relativeFrom="paragraph">
                  <wp:posOffset>-599440</wp:posOffset>
                </wp:positionV>
                <wp:extent cx="731520" cy="807085"/>
                <wp:effectExtent l="0" t="25400" r="17780" b="5715"/>
                <wp:wrapNone/>
                <wp:docPr id="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1520" cy="80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3C44" id="AutoShape 279" o:spid="_x0000_s1026" type="#_x0000_t32" style="position:absolute;left:0;text-align:left;margin-left:-322.1pt;margin-top:-47.2pt;width:57.6pt;height:63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 w:rsidR="00106C2E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976EA" wp14:editId="24E3CCBF">
                <wp:simplePos x="0" y="0"/>
                <wp:positionH relativeFrom="column">
                  <wp:posOffset>-2924810</wp:posOffset>
                </wp:positionH>
                <wp:positionV relativeFrom="paragraph">
                  <wp:posOffset>-165735</wp:posOffset>
                </wp:positionV>
                <wp:extent cx="121920" cy="373380"/>
                <wp:effectExtent l="38100" t="25400" r="5080" b="7620"/>
                <wp:wrapNone/>
                <wp:docPr id="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192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EB421" id="AutoShape 274" o:spid="_x0000_s1026" type="#_x0000_t32" style="position:absolute;left:0;text-align:left;margin-left:-230.3pt;margin-top:-13.05pt;width:9.6pt;height:29.4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 w:rsidR="003262AC">
        <w:rPr>
          <w:rFonts w:ascii="Arial Narrow" w:cs="Arabic Transparent" w:hint="cs"/>
          <w:sz w:val="24"/>
          <w:rtl/>
        </w:rPr>
        <w:t xml:space="preserve">  </w:t>
      </w:r>
    </w:p>
    <w:p w14:paraId="52EE7893" w14:textId="6DC3AB02" w:rsidR="003262AC" w:rsidRDefault="003262AC" w:rsidP="003262AC">
      <w:pPr>
        <w:pStyle w:val="a5"/>
        <w:rPr>
          <w:rFonts w:ascii="Arial Narrow" w:cs="Arabic Transparent" w:hint="cs"/>
          <w:sz w:val="24"/>
          <w:rtl/>
        </w:rPr>
      </w:pPr>
      <w:r>
        <w:rPr>
          <w:rFonts w:ascii="Arial Narrow" w:cs="Arabic Transparent" w:hint="cs"/>
          <w:sz w:val="24"/>
          <w:rtl/>
        </w:rPr>
        <w:t>السؤال الثالث: أذكر أنواع النقل:                                                                                               (6 علامات)</w:t>
      </w:r>
    </w:p>
    <w:p w14:paraId="35945733" w14:textId="064FA24D" w:rsidR="003262AC" w:rsidRPr="003262AC" w:rsidRDefault="003262AC" w:rsidP="003262AC">
      <w:pPr>
        <w:pStyle w:val="a5"/>
        <w:rPr>
          <w:rFonts w:ascii="Arial Narrow" w:cs="Arabic Transparent"/>
          <w:sz w:val="24"/>
        </w:rPr>
      </w:pPr>
      <w:r>
        <w:rPr>
          <w:rFonts w:ascii="Arial Narrow" w:cs="Arabic Transparent" w:hint="cs"/>
          <w:sz w:val="24"/>
          <w:rtl/>
        </w:rPr>
        <w:t xml:space="preserve">   1-                    2-                  3-</w:t>
      </w:r>
    </w:p>
    <w:sectPr w:rsidR="003262AC" w:rsidRPr="003262AC" w:rsidSect="004229C2">
      <w:footerReference w:type="even" r:id="rId10"/>
      <w:footerReference w:type="default" r:id="rId11"/>
      <w:pgSz w:w="11906" w:h="16838"/>
      <w:pgMar w:top="90" w:right="707" w:bottom="0" w:left="567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9FB8" w14:textId="77777777" w:rsidR="00853515" w:rsidRDefault="00853515">
      <w:r>
        <w:separator/>
      </w:r>
    </w:p>
  </w:endnote>
  <w:endnote w:type="continuationSeparator" w:id="0">
    <w:p w14:paraId="53639374" w14:textId="77777777" w:rsidR="00853515" w:rsidRDefault="0085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BB2A" w14:textId="77777777" w:rsidR="001B2EBE" w:rsidRDefault="001B2EBE" w:rsidP="00F669FA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9A4EA35" w14:textId="77777777" w:rsidR="001B2EBE" w:rsidRDefault="001B2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90B2" w14:textId="77777777" w:rsidR="001B2EBE" w:rsidRPr="004534BD" w:rsidRDefault="001B2EBE" w:rsidP="00F669FA">
    <w:pPr>
      <w:pStyle w:val="a6"/>
      <w:framePr w:wrap="around" w:vAnchor="text" w:hAnchor="text" w:xAlign="center" w:y="1"/>
      <w:rPr>
        <w:rStyle w:val="a7"/>
        <w:b/>
        <w:bCs/>
        <w:sz w:val="32"/>
        <w:szCs w:val="32"/>
      </w:rPr>
    </w:pPr>
    <w:r w:rsidRPr="004534BD">
      <w:rPr>
        <w:rStyle w:val="a7"/>
        <w:b/>
        <w:bCs/>
        <w:sz w:val="32"/>
        <w:szCs w:val="32"/>
        <w:rtl/>
      </w:rPr>
      <w:fldChar w:fldCharType="begin"/>
    </w:r>
    <w:r w:rsidRPr="004534BD">
      <w:rPr>
        <w:rStyle w:val="a7"/>
        <w:b/>
        <w:bCs/>
        <w:sz w:val="32"/>
        <w:szCs w:val="32"/>
      </w:rPr>
      <w:instrText xml:space="preserve">PAGE  </w:instrText>
    </w:r>
    <w:r w:rsidRPr="004534BD">
      <w:rPr>
        <w:rStyle w:val="a7"/>
        <w:b/>
        <w:bCs/>
        <w:sz w:val="32"/>
        <w:szCs w:val="32"/>
        <w:rtl/>
      </w:rPr>
      <w:fldChar w:fldCharType="separate"/>
    </w:r>
    <w:r w:rsidR="003262AC">
      <w:rPr>
        <w:rStyle w:val="a7"/>
        <w:b/>
        <w:bCs/>
        <w:noProof/>
        <w:sz w:val="32"/>
        <w:szCs w:val="32"/>
        <w:rtl/>
      </w:rPr>
      <w:t>1</w:t>
    </w:r>
    <w:r w:rsidRPr="004534BD">
      <w:rPr>
        <w:rStyle w:val="a7"/>
        <w:b/>
        <w:bCs/>
        <w:sz w:val="32"/>
        <w:szCs w:val="32"/>
        <w:rtl/>
      </w:rPr>
      <w:fldChar w:fldCharType="end"/>
    </w:r>
  </w:p>
  <w:p w14:paraId="3714E69D" w14:textId="77777777" w:rsidR="001B2EBE" w:rsidRDefault="001B2EBE" w:rsidP="00202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0B23" w14:textId="77777777" w:rsidR="00853515" w:rsidRDefault="00853515">
      <w:r>
        <w:separator/>
      </w:r>
    </w:p>
  </w:footnote>
  <w:footnote w:type="continuationSeparator" w:id="0">
    <w:p w14:paraId="777FF297" w14:textId="77777777" w:rsidR="00853515" w:rsidRDefault="0085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2BC"/>
    <w:multiLevelType w:val="hybridMultilevel"/>
    <w:tmpl w:val="6602E4D4"/>
    <w:lvl w:ilvl="0" w:tplc="818C76A8">
      <w:start w:val="1"/>
      <w:numFmt w:val="decimal"/>
      <w:lvlText w:val="%1-"/>
      <w:lvlJc w:val="left"/>
      <w:pPr>
        <w:ind w:left="360" w:hanging="360"/>
      </w:pPr>
      <w:rPr>
        <w:rFonts w:cs="Andalus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4A9"/>
    <w:multiLevelType w:val="hybridMultilevel"/>
    <w:tmpl w:val="3B2EADCE"/>
    <w:lvl w:ilvl="0" w:tplc="FDB0F7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0280"/>
    <w:multiLevelType w:val="hybridMultilevel"/>
    <w:tmpl w:val="36A6020E"/>
    <w:lvl w:ilvl="0" w:tplc="2A0C83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0BCF"/>
    <w:multiLevelType w:val="hybridMultilevel"/>
    <w:tmpl w:val="1ABC25FC"/>
    <w:lvl w:ilvl="0" w:tplc="42D667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001C"/>
    <w:multiLevelType w:val="hybridMultilevel"/>
    <w:tmpl w:val="F0B28A62"/>
    <w:lvl w:ilvl="0" w:tplc="0798A802">
      <w:start w:val="1"/>
      <w:numFmt w:val="arabicAlpha"/>
      <w:lvlText w:val="%1-"/>
      <w:lvlJc w:val="left"/>
      <w:pPr>
        <w:ind w:left="720" w:hanging="360"/>
      </w:pPr>
      <w:rPr>
        <w:rFonts w:cs="Andalus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545A1"/>
    <w:multiLevelType w:val="hybridMultilevel"/>
    <w:tmpl w:val="2E92F548"/>
    <w:lvl w:ilvl="0" w:tplc="DB0276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09CF"/>
    <w:multiLevelType w:val="hybridMultilevel"/>
    <w:tmpl w:val="83527D90"/>
    <w:lvl w:ilvl="0" w:tplc="B720CDD2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A50894"/>
    <w:multiLevelType w:val="hybridMultilevel"/>
    <w:tmpl w:val="B462BA52"/>
    <w:lvl w:ilvl="0" w:tplc="43E281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40721"/>
    <w:multiLevelType w:val="hybridMultilevel"/>
    <w:tmpl w:val="7D1401CC"/>
    <w:lvl w:ilvl="0" w:tplc="914447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A"/>
    <w:rsid w:val="00020EDF"/>
    <w:rsid w:val="00030C2A"/>
    <w:rsid w:val="00031562"/>
    <w:rsid w:val="00035D47"/>
    <w:rsid w:val="00037430"/>
    <w:rsid w:val="00044E80"/>
    <w:rsid w:val="00050363"/>
    <w:rsid w:val="0005394D"/>
    <w:rsid w:val="0006046B"/>
    <w:rsid w:val="000640D8"/>
    <w:rsid w:val="000647C5"/>
    <w:rsid w:val="00070A44"/>
    <w:rsid w:val="00074429"/>
    <w:rsid w:val="00074792"/>
    <w:rsid w:val="00075CD3"/>
    <w:rsid w:val="00082909"/>
    <w:rsid w:val="00082C1C"/>
    <w:rsid w:val="00083C2E"/>
    <w:rsid w:val="00083E58"/>
    <w:rsid w:val="00084500"/>
    <w:rsid w:val="00087670"/>
    <w:rsid w:val="00094342"/>
    <w:rsid w:val="000A1666"/>
    <w:rsid w:val="000A443B"/>
    <w:rsid w:val="000A47DD"/>
    <w:rsid w:val="000A54E9"/>
    <w:rsid w:val="000B390C"/>
    <w:rsid w:val="000B5C36"/>
    <w:rsid w:val="000B641E"/>
    <w:rsid w:val="000B6EF7"/>
    <w:rsid w:val="000C5F4A"/>
    <w:rsid w:val="000C7207"/>
    <w:rsid w:val="000D404E"/>
    <w:rsid w:val="000D48E1"/>
    <w:rsid w:val="000E18C8"/>
    <w:rsid w:val="000E40AE"/>
    <w:rsid w:val="000E41FA"/>
    <w:rsid w:val="000E6A6C"/>
    <w:rsid w:val="000F257F"/>
    <w:rsid w:val="000F3B10"/>
    <w:rsid w:val="000F4517"/>
    <w:rsid w:val="000F77B0"/>
    <w:rsid w:val="00102349"/>
    <w:rsid w:val="0010260F"/>
    <w:rsid w:val="00106C2E"/>
    <w:rsid w:val="00110C03"/>
    <w:rsid w:val="001117D5"/>
    <w:rsid w:val="00115D87"/>
    <w:rsid w:val="00117169"/>
    <w:rsid w:val="001207F1"/>
    <w:rsid w:val="0012135F"/>
    <w:rsid w:val="0012176E"/>
    <w:rsid w:val="00127DE2"/>
    <w:rsid w:val="00130DDB"/>
    <w:rsid w:val="00133A76"/>
    <w:rsid w:val="00134090"/>
    <w:rsid w:val="0016092C"/>
    <w:rsid w:val="00164009"/>
    <w:rsid w:val="00165641"/>
    <w:rsid w:val="0017119D"/>
    <w:rsid w:val="0017440B"/>
    <w:rsid w:val="001767D8"/>
    <w:rsid w:val="001801EF"/>
    <w:rsid w:val="001859B4"/>
    <w:rsid w:val="00193AB3"/>
    <w:rsid w:val="00196DA8"/>
    <w:rsid w:val="001A22EC"/>
    <w:rsid w:val="001A39EB"/>
    <w:rsid w:val="001B0E5D"/>
    <w:rsid w:val="001B2EBE"/>
    <w:rsid w:val="001C0A1D"/>
    <w:rsid w:val="001C330D"/>
    <w:rsid w:val="001E07CB"/>
    <w:rsid w:val="001F3C58"/>
    <w:rsid w:val="001F427A"/>
    <w:rsid w:val="001F428D"/>
    <w:rsid w:val="001F6805"/>
    <w:rsid w:val="00202A88"/>
    <w:rsid w:val="0020334A"/>
    <w:rsid w:val="00210384"/>
    <w:rsid w:val="00211026"/>
    <w:rsid w:val="00227F83"/>
    <w:rsid w:val="0024188A"/>
    <w:rsid w:val="00244461"/>
    <w:rsid w:val="00247EF4"/>
    <w:rsid w:val="0026090A"/>
    <w:rsid w:val="00260EDA"/>
    <w:rsid w:val="00261ACE"/>
    <w:rsid w:val="00261BD5"/>
    <w:rsid w:val="00263DAD"/>
    <w:rsid w:val="00266ACA"/>
    <w:rsid w:val="0027259D"/>
    <w:rsid w:val="002858DF"/>
    <w:rsid w:val="002A0799"/>
    <w:rsid w:val="002A1AA6"/>
    <w:rsid w:val="002A6F6A"/>
    <w:rsid w:val="002B5A1B"/>
    <w:rsid w:val="002C5818"/>
    <w:rsid w:val="002C5AE7"/>
    <w:rsid w:val="002C6398"/>
    <w:rsid w:val="002D51B3"/>
    <w:rsid w:val="002D6ED4"/>
    <w:rsid w:val="002E1A39"/>
    <w:rsid w:val="002E295C"/>
    <w:rsid w:val="002E35EE"/>
    <w:rsid w:val="002E5005"/>
    <w:rsid w:val="002F36E7"/>
    <w:rsid w:val="00304323"/>
    <w:rsid w:val="00311307"/>
    <w:rsid w:val="00313263"/>
    <w:rsid w:val="00315658"/>
    <w:rsid w:val="00315FE5"/>
    <w:rsid w:val="00316539"/>
    <w:rsid w:val="0031675B"/>
    <w:rsid w:val="00325D77"/>
    <w:rsid w:val="003262AC"/>
    <w:rsid w:val="00331AB3"/>
    <w:rsid w:val="003337BC"/>
    <w:rsid w:val="00334A16"/>
    <w:rsid w:val="00343E20"/>
    <w:rsid w:val="003521B6"/>
    <w:rsid w:val="003702C5"/>
    <w:rsid w:val="00373490"/>
    <w:rsid w:val="003737F0"/>
    <w:rsid w:val="00374F1A"/>
    <w:rsid w:val="00375290"/>
    <w:rsid w:val="00380138"/>
    <w:rsid w:val="003814D7"/>
    <w:rsid w:val="00382098"/>
    <w:rsid w:val="00383FAF"/>
    <w:rsid w:val="00384478"/>
    <w:rsid w:val="003900FB"/>
    <w:rsid w:val="0039550C"/>
    <w:rsid w:val="003A1A4C"/>
    <w:rsid w:val="003A2BF7"/>
    <w:rsid w:val="003B0DAF"/>
    <w:rsid w:val="003B1D94"/>
    <w:rsid w:val="003B3359"/>
    <w:rsid w:val="003B5256"/>
    <w:rsid w:val="003B6040"/>
    <w:rsid w:val="003B71D9"/>
    <w:rsid w:val="003D287A"/>
    <w:rsid w:val="003D3FE2"/>
    <w:rsid w:val="003D40F3"/>
    <w:rsid w:val="003D748C"/>
    <w:rsid w:val="003E1F59"/>
    <w:rsid w:val="003E356A"/>
    <w:rsid w:val="003E4846"/>
    <w:rsid w:val="003F13FA"/>
    <w:rsid w:val="003F586B"/>
    <w:rsid w:val="00405154"/>
    <w:rsid w:val="0041087E"/>
    <w:rsid w:val="00414068"/>
    <w:rsid w:val="00416EDF"/>
    <w:rsid w:val="004229C2"/>
    <w:rsid w:val="00432576"/>
    <w:rsid w:val="00433365"/>
    <w:rsid w:val="00435362"/>
    <w:rsid w:val="00437637"/>
    <w:rsid w:val="004453DA"/>
    <w:rsid w:val="00447AE3"/>
    <w:rsid w:val="004517DF"/>
    <w:rsid w:val="004534BD"/>
    <w:rsid w:val="00466C22"/>
    <w:rsid w:val="00467C07"/>
    <w:rsid w:val="004719FE"/>
    <w:rsid w:val="00472731"/>
    <w:rsid w:val="004754B0"/>
    <w:rsid w:val="004931DF"/>
    <w:rsid w:val="004A7C3C"/>
    <w:rsid w:val="004B5415"/>
    <w:rsid w:val="004C04F2"/>
    <w:rsid w:val="004C3F8C"/>
    <w:rsid w:val="004D09A2"/>
    <w:rsid w:val="004D38CA"/>
    <w:rsid w:val="004F5D21"/>
    <w:rsid w:val="00500C65"/>
    <w:rsid w:val="00505A8B"/>
    <w:rsid w:val="00510F69"/>
    <w:rsid w:val="00511391"/>
    <w:rsid w:val="00526508"/>
    <w:rsid w:val="00527610"/>
    <w:rsid w:val="00530EF3"/>
    <w:rsid w:val="005319D2"/>
    <w:rsid w:val="00531C0C"/>
    <w:rsid w:val="00534F00"/>
    <w:rsid w:val="00535E1D"/>
    <w:rsid w:val="005372CA"/>
    <w:rsid w:val="00537B7A"/>
    <w:rsid w:val="0054068E"/>
    <w:rsid w:val="005466CC"/>
    <w:rsid w:val="00546842"/>
    <w:rsid w:val="00550007"/>
    <w:rsid w:val="00554F6B"/>
    <w:rsid w:val="00556741"/>
    <w:rsid w:val="0056466F"/>
    <w:rsid w:val="00573AB1"/>
    <w:rsid w:val="00576046"/>
    <w:rsid w:val="00584953"/>
    <w:rsid w:val="005A1F80"/>
    <w:rsid w:val="005A7C44"/>
    <w:rsid w:val="005C3596"/>
    <w:rsid w:val="005C79EC"/>
    <w:rsid w:val="005D74A0"/>
    <w:rsid w:val="005E07F9"/>
    <w:rsid w:val="005F3EEF"/>
    <w:rsid w:val="005F4AFB"/>
    <w:rsid w:val="005F5BBA"/>
    <w:rsid w:val="00604B31"/>
    <w:rsid w:val="00606F85"/>
    <w:rsid w:val="00616FA3"/>
    <w:rsid w:val="0062574B"/>
    <w:rsid w:val="00625836"/>
    <w:rsid w:val="00626ACD"/>
    <w:rsid w:val="00627239"/>
    <w:rsid w:val="00630447"/>
    <w:rsid w:val="006306E2"/>
    <w:rsid w:val="00630701"/>
    <w:rsid w:val="00630813"/>
    <w:rsid w:val="00631908"/>
    <w:rsid w:val="00633EE4"/>
    <w:rsid w:val="00635ED9"/>
    <w:rsid w:val="00640865"/>
    <w:rsid w:val="0064527A"/>
    <w:rsid w:val="00653825"/>
    <w:rsid w:val="006627FF"/>
    <w:rsid w:val="00664F4C"/>
    <w:rsid w:val="00671D3A"/>
    <w:rsid w:val="00671E02"/>
    <w:rsid w:val="0067544D"/>
    <w:rsid w:val="00676FF7"/>
    <w:rsid w:val="006848FA"/>
    <w:rsid w:val="00684AD8"/>
    <w:rsid w:val="00691D55"/>
    <w:rsid w:val="00696DE4"/>
    <w:rsid w:val="006A4B9D"/>
    <w:rsid w:val="006B5ED4"/>
    <w:rsid w:val="006B6EAF"/>
    <w:rsid w:val="006C41BF"/>
    <w:rsid w:val="006D0219"/>
    <w:rsid w:val="006D253F"/>
    <w:rsid w:val="006D3BFC"/>
    <w:rsid w:val="006D7C28"/>
    <w:rsid w:val="006E4C2A"/>
    <w:rsid w:val="006F00E4"/>
    <w:rsid w:val="006F221D"/>
    <w:rsid w:val="006F2C59"/>
    <w:rsid w:val="006F59EB"/>
    <w:rsid w:val="006F7016"/>
    <w:rsid w:val="006F708B"/>
    <w:rsid w:val="00700743"/>
    <w:rsid w:val="00712218"/>
    <w:rsid w:val="00712E07"/>
    <w:rsid w:val="00722F77"/>
    <w:rsid w:val="0072570C"/>
    <w:rsid w:val="0072605A"/>
    <w:rsid w:val="00726EA4"/>
    <w:rsid w:val="00731E72"/>
    <w:rsid w:val="007365D7"/>
    <w:rsid w:val="007409EE"/>
    <w:rsid w:val="00742A99"/>
    <w:rsid w:val="007438E2"/>
    <w:rsid w:val="007453E6"/>
    <w:rsid w:val="0074688B"/>
    <w:rsid w:val="007479FD"/>
    <w:rsid w:val="00752E2F"/>
    <w:rsid w:val="00762904"/>
    <w:rsid w:val="00770274"/>
    <w:rsid w:val="007711FF"/>
    <w:rsid w:val="007714C1"/>
    <w:rsid w:val="007714FE"/>
    <w:rsid w:val="007825E2"/>
    <w:rsid w:val="007836C2"/>
    <w:rsid w:val="00784DC9"/>
    <w:rsid w:val="007878E9"/>
    <w:rsid w:val="00794817"/>
    <w:rsid w:val="0079583F"/>
    <w:rsid w:val="007A1D7D"/>
    <w:rsid w:val="007A43B9"/>
    <w:rsid w:val="007A61BE"/>
    <w:rsid w:val="007B165B"/>
    <w:rsid w:val="007B2E3E"/>
    <w:rsid w:val="007B684D"/>
    <w:rsid w:val="007B6AF9"/>
    <w:rsid w:val="007C10A1"/>
    <w:rsid w:val="007C3A02"/>
    <w:rsid w:val="007C47B3"/>
    <w:rsid w:val="007C4DC4"/>
    <w:rsid w:val="007D072D"/>
    <w:rsid w:val="007D1BFC"/>
    <w:rsid w:val="007D52A0"/>
    <w:rsid w:val="007D55E8"/>
    <w:rsid w:val="007E10CF"/>
    <w:rsid w:val="007E3570"/>
    <w:rsid w:val="007E3A68"/>
    <w:rsid w:val="007E67B6"/>
    <w:rsid w:val="007E705D"/>
    <w:rsid w:val="007E7AB2"/>
    <w:rsid w:val="0080416B"/>
    <w:rsid w:val="00807872"/>
    <w:rsid w:val="00822206"/>
    <w:rsid w:val="00822C2A"/>
    <w:rsid w:val="00822D68"/>
    <w:rsid w:val="0082606D"/>
    <w:rsid w:val="00835AE5"/>
    <w:rsid w:val="00840ABF"/>
    <w:rsid w:val="00844100"/>
    <w:rsid w:val="00847A8F"/>
    <w:rsid w:val="008500BE"/>
    <w:rsid w:val="00853515"/>
    <w:rsid w:val="00854328"/>
    <w:rsid w:val="008547DF"/>
    <w:rsid w:val="0086166F"/>
    <w:rsid w:val="0086176F"/>
    <w:rsid w:val="00863FBF"/>
    <w:rsid w:val="00866D62"/>
    <w:rsid w:val="00872433"/>
    <w:rsid w:val="00883412"/>
    <w:rsid w:val="00896115"/>
    <w:rsid w:val="008A0063"/>
    <w:rsid w:val="008A30D0"/>
    <w:rsid w:val="008A603A"/>
    <w:rsid w:val="008C0606"/>
    <w:rsid w:val="008C58A6"/>
    <w:rsid w:val="008D0EB5"/>
    <w:rsid w:val="008D5DDB"/>
    <w:rsid w:val="008E12BB"/>
    <w:rsid w:val="008E380D"/>
    <w:rsid w:val="008E57A5"/>
    <w:rsid w:val="008F218A"/>
    <w:rsid w:val="008F582B"/>
    <w:rsid w:val="008F7F3E"/>
    <w:rsid w:val="00902BFE"/>
    <w:rsid w:val="00911DDB"/>
    <w:rsid w:val="00920515"/>
    <w:rsid w:val="00924609"/>
    <w:rsid w:val="00931818"/>
    <w:rsid w:val="00931FF7"/>
    <w:rsid w:val="0093227D"/>
    <w:rsid w:val="0094240D"/>
    <w:rsid w:val="0094266F"/>
    <w:rsid w:val="009454FC"/>
    <w:rsid w:val="00945763"/>
    <w:rsid w:val="0094663E"/>
    <w:rsid w:val="00947624"/>
    <w:rsid w:val="00947A53"/>
    <w:rsid w:val="00950CD3"/>
    <w:rsid w:val="009551AE"/>
    <w:rsid w:val="00962609"/>
    <w:rsid w:val="00967419"/>
    <w:rsid w:val="009749E3"/>
    <w:rsid w:val="0098259D"/>
    <w:rsid w:val="009856CC"/>
    <w:rsid w:val="009913CA"/>
    <w:rsid w:val="00994DA5"/>
    <w:rsid w:val="00995BB8"/>
    <w:rsid w:val="00997CE3"/>
    <w:rsid w:val="009A553B"/>
    <w:rsid w:val="009B1876"/>
    <w:rsid w:val="009B3CA2"/>
    <w:rsid w:val="009B7B08"/>
    <w:rsid w:val="009C37A1"/>
    <w:rsid w:val="009C37B6"/>
    <w:rsid w:val="009C475C"/>
    <w:rsid w:val="009D474B"/>
    <w:rsid w:val="009D6916"/>
    <w:rsid w:val="009D691E"/>
    <w:rsid w:val="009E5392"/>
    <w:rsid w:val="009F42F6"/>
    <w:rsid w:val="009F5D20"/>
    <w:rsid w:val="00A0399A"/>
    <w:rsid w:val="00A04F14"/>
    <w:rsid w:val="00A07D76"/>
    <w:rsid w:val="00A104CC"/>
    <w:rsid w:val="00A114C3"/>
    <w:rsid w:val="00A131A9"/>
    <w:rsid w:val="00A156B2"/>
    <w:rsid w:val="00A209CC"/>
    <w:rsid w:val="00A20BE9"/>
    <w:rsid w:val="00A21F9D"/>
    <w:rsid w:val="00A33518"/>
    <w:rsid w:val="00A34DBB"/>
    <w:rsid w:val="00A353D9"/>
    <w:rsid w:val="00A437CC"/>
    <w:rsid w:val="00A4388B"/>
    <w:rsid w:val="00A51C51"/>
    <w:rsid w:val="00A51F0B"/>
    <w:rsid w:val="00A57FE4"/>
    <w:rsid w:val="00A63D78"/>
    <w:rsid w:val="00A73546"/>
    <w:rsid w:val="00A76A2A"/>
    <w:rsid w:val="00A8375D"/>
    <w:rsid w:val="00A84F73"/>
    <w:rsid w:val="00A87DB7"/>
    <w:rsid w:val="00A960A9"/>
    <w:rsid w:val="00AA5A7E"/>
    <w:rsid w:val="00AA77E1"/>
    <w:rsid w:val="00AB75B8"/>
    <w:rsid w:val="00AB7AF5"/>
    <w:rsid w:val="00AC0EC9"/>
    <w:rsid w:val="00AC18F5"/>
    <w:rsid w:val="00AC32E3"/>
    <w:rsid w:val="00AC566E"/>
    <w:rsid w:val="00AC58E8"/>
    <w:rsid w:val="00AC5A8E"/>
    <w:rsid w:val="00AC5DDA"/>
    <w:rsid w:val="00AD254F"/>
    <w:rsid w:val="00AD308F"/>
    <w:rsid w:val="00AD4982"/>
    <w:rsid w:val="00AD4F12"/>
    <w:rsid w:val="00AF00C2"/>
    <w:rsid w:val="00AF405C"/>
    <w:rsid w:val="00AF76DA"/>
    <w:rsid w:val="00B17477"/>
    <w:rsid w:val="00B216FF"/>
    <w:rsid w:val="00B225A5"/>
    <w:rsid w:val="00B22E73"/>
    <w:rsid w:val="00B27790"/>
    <w:rsid w:val="00B279C0"/>
    <w:rsid w:val="00B33571"/>
    <w:rsid w:val="00B47F13"/>
    <w:rsid w:val="00B50F98"/>
    <w:rsid w:val="00B52A65"/>
    <w:rsid w:val="00B5405C"/>
    <w:rsid w:val="00B57365"/>
    <w:rsid w:val="00B61DDA"/>
    <w:rsid w:val="00B650A7"/>
    <w:rsid w:val="00B74AD5"/>
    <w:rsid w:val="00B77521"/>
    <w:rsid w:val="00B87218"/>
    <w:rsid w:val="00BB3192"/>
    <w:rsid w:val="00BB5D86"/>
    <w:rsid w:val="00BB7592"/>
    <w:rsid w:val="00BC041D"/>
    <w:rsid w:val="00BC0A63"/>
    <w:rsid w:val="00BC3890"/>
    <w:rsid w:val="00BC4219"/>
    <w:rsid w:val="00BC6195"/>
    <w:rsid w:val="00BC7675"/>
    <w:rsid w:val="00BD0339"/>
    <w:rsid w:val="00BD73D8"/>
    <w:rsid w:val="00BE0258"/>
    <w:rsid w:val="00BF307E"/>
    <w:rsid w:val="00C020D1"/>
    <w:rsid w:val="00C076E9"/>
    <w:rsid w:val="00C12C6E"/>
    <w:rsid w:val="00C12F3D"/>
    <w:rsid w:val="00C15F09"/>
    <w:rsid w:val="00C16F2E"/>
    <w:rsid w:val="00C17DE0"/>
    <w:rsid w:val="00C2605C"/>
    <w:rsid w:val="00C26D7E"/>
    <w:rsid w:val="00C27E82"/>
    <w:rsid w:val="00C309B2"/>
    <w:rsid w:val="00C36EEA"/>
    <w:rsid w:val="00C40173"/>
    <w:rsid w:val="00C4120C"/>
    <w:rsid w:val="00C42B9A"/>
    <w:rsid w:val="00C45579"/>
    <w:rsid w:val="00C5163D"/>
    <w:rsid w:val="00C51B7B"/>
    <w:rsid w:val="00C55158"/>
    <w:rsid w:val="00C55EEE"/>
    <w:rsid w:val="00C56537"/>
    <w:rsid w:val="00C60111"/>
    <w:rsid w:val="00C60FF3"/>
    <w:rsid w:val="00C61863"/>
    <w:rsid w:val="00C63A8B"/>
    <w:rsid w:val="00C645E5"/>
    <w:rsid w:val="00C654E0"/>
    <w:rsid w:val="00C77C23"/>
    <w:rsid w:val="00C8049B"/>
    <w:rsid w:val="00C81CE6"/>
    <w:rsid w:val="00C86C24"/>
    <w:rsid w:val="00C87E16"/>
    <w:rsid w:val="00C945F9"/>
    <w:rsid w:val="00C94ECA"/>
    <w:rsid w:val="00C9625D"/>
    <w:rsid w:val="00CA10FB"/>
    <w:rsid w:val="00CA2D75"/>
    <w:rsid w:val="00CA3937"/>
    <w:rsid w:val="00CA41A2"/>
    <w:rsid w:val="00CC676F"/>
    <w:rsid w:val="00CD4333"/>
    <w:rsid w:val="00CF142B"/>
    <w:rsid w:val="00D02BB6"/>
    <w:rsid w:val="00D04488"/>
    <w:rsid w:val="00D10175"/>
    <w:rsid w:val="00D11BAD"/>
    <w:rsid w:val="00D14A68"/>
    <w:rsid w:val="00D16E24"/>
    <w:rsid w:val="00D20FE6"/>
    <w:rsid w:val="00D22F30"/>
    <w:rsid w:val="00D237CE"/>
    <w:rsid w:val="00D30721"/>
    <w:rsid w:val="00D358BD"/>
    <w:rsid w:val="00D40CAE"/>
    <w:rsid w:val="00D513CE"/>
    <w:rsid w:val="00D51C74"/>
    <w:rsid w:val="00D523DF"/>
    <w:rsid w:val="00D57138"/>
    <w:rsid w:val="00D600D4"/>
    <w:rsid w:val="00D612A6"/>
    <w:rsid w:val="00D62422"/>
    <w:rsid w:val="00D674D3"/>
    <w:rsid w:val="00D6757A"/>
    <w:rsid w:val="00D76FD8"/>
    <w:rsid w:val="00D7782F"/>
    <w:rsid w:val="00D8095A"/>
    <w:rsid w:val="00D83393"/>
    <w:rsid w:val="00D87115"/>
    <w:rsid w:val="00D94150"/>
    <w:rsid w:val="00D94A70"/>
    <w:rsid w:val="00DA3342"/>
    <w:rsid w:val="00DA471F"/>
    <w:rsid w:val="00DA7B3B"/>
    <w:rsid w:val="00DC041A"/>
    <w:rsid w:val="00DC081A"/>
    <w:rsid w:val="00DC49D0"/>
    <w:rsid w:val="00DD24A5"/>
    <w:rsid w:val="00DD6AA3"/>
    <w:rsid w:val="00DE5A63"/>
    <w:rsid w:val="00DE5BE2"/>
    <w:rsid w:val="00DF0639"/>
    <w:rsid w:val="00DF1048"/>
    <w:rsid w:val="00DF1D73"/>
    <w:rsid w:val="00E0588C"/>
    <w:rsid w:val="00E22FEB"/>
    <w:rsid w:val="00E25F36"/>
    <w:rsid w:val="00E26441"/>
    <w:rsid w:val="00E26B97"/>
    <w:rsid w:val="00E30D03"/>
    <w:rsid w:val="00E31216"/>
    <w:rsid w:val="00E4368E"/>
    <w:rsid w:val="00E445E5"/>
    <w:rsid w:val="00E503B1"/>
    <w:rsid w:val="00E5183D"/>
    <w:rsid w:val="00E52E56"/>
    <w:rsid w:val="00E578B9"/>
    <w:rsid w:val="00E57B9E"/>
    <w:rsid w:val="00E6491D"/>
    <w:rsid w:val="00E65A3A"/>
    <w:rsid w:val="00E661D0"/>
    <w:rsid w:val="00E6717C"/>
    <w:rsid w:val="00E67E48"/>
    <w:rsid w:val="00E70FC8"/>
    <w:rsid w:val="00E71793"/>
    <w:rsid w:val="00E74D63"/>
    <w:rsid w:val="00E76F8D"/>
    <w:rsid w:val="00E87658"/>
    <w:rsid w:val="00E93A18"/>
    <w:rsid w:val="00E93F55"/>
    <w:rsid w:val="00E97B5F"/>
    <w:rsid w:val="00EA0A11"/>
    <w:rsid w:val="00EA0BB4"/>
    <w:rsid w:val="00EA4514"/>
    <w:rsid w:val="00EB05C9"/>
    <w:rsid w:val="00EB5846"/>
    <w:rsid w:val="00EB709B"/>
    <w:rsid w:val="00EB7D34"/>
    <w:rsid w:val="00EC284B"/>
    <w:rsid w:val="00EC6048"/>
    <w:rsid w:val="00EC6BC0"/>
    <w:rsid w:val="00ED13AC"/>
    <w:rsid w:val="00ED2285"/>
    <w:rsid w:val="00ED3E44"/>
    <w:rsid w:val="00EE185E"/>
    <w:rsid w:val="00EE6111"/>
    <w:rsid w:val="00EF6525"/>
    <w:rsid w:val="00F04A7C"/>
    <w:rsid w:val="00F10E58"/>
    <w:rsid w:val="00F1324F"/>
    <w:rsid w:val="00F20DDD"/>
    <w:rsid w:val="00F3258C"/>
    <w:rsid w:val="00F36653"/>
    <w:rsid w:val="00F43F12"/>
    <w:rsid w:val="00F44699"/>
    <w:rsid w:val="00F46F48"/>
    <w:rsid w:val="00F5338F"/>
    <w:rsid w:val="00F5633A"/>
    <w:rsid w:val="00F63F73"/>
    <w:rsid w:val="00F63FE8"/>
    <w:rsid w:val="00F669FA"/>
    <w:rsid w:val="00F6711C"/>
    <w:rsid w:val="00F76C5E"/>
    <w:rsid w:val="00F77C8F"/>
    <w:rsid w:val="00F824A1"/>
    <w:rsid w:val="00F824B9"/>
    <w:rsid w:val="00F84774"/>
    <w:rsid w:val="00F84D16"/>
    <w:rsid w:val="00F919B6"/>
    <w:rsid w:val="00F92815"/>
    <w:rsid w:val="00F92ECE"/>
    <w:rsid w:val="00F94D36"/>
    <w:rsid w:val="00FA191F"/>
    <w:rsid w:val="00FA63B5"/>
    <w:rsid w:val="00FB23CA"/>
    <w:rsid w:val="00FB3C0D"/>
    <w:rsid w:val="00FC3069"/>
    <w:rsid w:val="00FD2EAC"/>
    <w:rsid w:val="00FD3F7A"/>
    <w:rsid w:val="00FE321E"/>
    <w:rsid w:val="00FE3333"/>
    <w:rsid w:val="00FE3632"/>
    <w:rsid w:val="00FE729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83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A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C330D"/>
    <w:pPr>
      <w:jc w:val="center"/>
    </w:pPr>
    <w:rPr>
      <w:rFonts w:cs="Traditional Arabic"/>
      <w:b/>
      <w:bCs/>
      <w:snapToGrid w:val="0"/>
      <w:sz w:val="20"/>
      <w:lang w:eastAsia="ar-SA"/>
    </w:rPr>
  </w:style>
  <w:style w:type="paragraph" w:styleId="a5">
    <w:name w:val="Subtitle"/>
    <w:basedOn w:val="a"/>
    <w:qFormat/>
    <w:rsid w:val="001C330D"/>
    <w:rPr>
      <w:rFonts w:cs="Traditional Arabic"/>
      <w:b/>
      <w:bCs/>
      <w:snapToGrid w:val="0"/>
      <w:sz w:val="20"/>
      <w:lang w:eastAsia="ar-SA"/>
    </w:rPr>
  </w:style>
  <w:style w:type="paragraph" w:styleId="a6">
    <w:name w:val="footer"/>
    <w:basedOn w:val="a"/>
    <w:rsid w:val="0063081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30813"/>
  </w:style>
  <w:style w:type="character" w:styleId="Hyperlink">
    <w:name w:val="Hyperlink"/>
    <w:rsid w:val="00947A53"/>
    <w:rPr>
      <w:color w:val="0000FF"/>
      <w:u w:val="single"/>
    </w:rPr>
  </w:style>
  <w:style w:type="paragraph" w:styleId="a8">
    <w:name w:val="Balloon Text"/>
    <w:basedOn w:val="a"/>
    <w:semiHidden/>
    <w:rsid w:val="0037529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A07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A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C330D"/>
    <w:pPr>
      <w:jc w:val="center"/>
    </w:pPr>
    <w:rPr>
      <w:rFonts w:cs="Traditional Arabic"/>
      <w:b/>
      <w:bCs/>
      <w:snapToGrid w:val="0"/>
      <w:sz w:val="20"/>
      <w:lang w:eastAsia="ar-SA"/>
    </w:rPr>
  </w:style>
  <w:style w:type="paragraph" w:styleId="a5">
    <w:name w:val="Subtitle"/>
    <w:basedOn w:val="a"/>
    <w:qFormat/>
    <w:rsid w:val="001C330D"/>
    <w:rPr>
      <w:rFonts w:cs="Traditional Arabic"/>
      <w:b/>
      <w:bCs/>
      <w:snapToGrid w:val="0"/>
      <w:sz w:val="20"/>
      <w:lang w:eastAsia="ar-SA"/>
    </w:rPr>
  </w:style>
  <w:style w:type="paragraph" w:styleId="a6">
    <w:name w:val="footer"/>
    <w:basedOn w:val="a"/>
    <w:rsid w:val="0063081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30813"/>
  </w:style>
  <w:style w:type="character" w:styleId="Hyperlink">
    <w:name w:val="Hyperlink"/>
    <w:rsid w:val="00947A53"/>
    <w:rPr>
      <w:color w:val="0000FF"/>
      <w:u w:val="single"/>
    </w:rPr>
  </w:style>
  <w:style w:type="paragraph" w:styleId="a8">
    <w:name w:val="Balloon Text"/>
    <w:basedOn w:val="a"/>
    <w:semiHidden/>
    <w:rsid w:val="0037529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A07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E41D-8085-4D19-A5AD-632F586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اقرأ النص الأتي ثم أجب عن الأسئلة التي تليه:</vt:lpstr>
      <vt:lpstr>اقرأ النص الأتي ثم أجب عن الأسئلة التي تليه:</vt:lpstr>
    </vt:vector>
  </TitlesOfParts>
  <Company>HP Inc.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اقرأ النص الأتي ثم أجب عن الأسئلة التي تليه:</dc:title>
  <dc:creator>User</dc:creator>
  <cp:lastModifiedBy>user</cp:lastModifiedBy>
  <cp:revision>2</cp:revision>
  <cp:lastPrinted>2016-12-21T06:23:00Z</cp:lastPrinted>
  <dcterms:created xsi:type="dcterms:W3CDTF">2023-05-23T06:48:00Z</dcterms:created>
  <dcterms:modified xsi:type="dcterms:W3CDTF">2023-05-23T06:48:00Z</dcterms:modified>
</cp:coreProperties>
</file>